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6A1C3" w14:textId="77777777" w:rsidR="005C2791" w:rsidRDefault="005C2791" w:rsidP="00DF1EA1">
      <w:pPr>
        <w:spacing w:line="360" w:lineRule="auto"/>
        <w:ind w:firstLine="708"/>
        <w:jc w:val="both"/>
        <w:rPr>
          <w:rFonts w:ascii="Courier New" w:hAnsi="Courier New" w:cs="Courier New"/>
          <w:sz w:val="24"/>
          <w:szCs w:val="24"/>
        </w:rPr>
      </w:pPr>
      <w:bookmarkStart w:id="0" w:name="_GoBack"/>
      <w:bookmarkEnd w:id="0"/>
      <w:r w:rsidRPr="00DF1EA1">
        <w:rPr>
          <w:rFonts w:ascii="Courier New" w:hAnsi="Courier New" w:cs="Courier New"/>
          <w:sz w:val="24"/>
          <w:szCs w:val="24"/>
        </w:rPr>
        <w:t>RESOLUCIÓN          /2022, de            , de la Directora del Servicio de Selección y Provisión de Personal Docente del Departamento de Educación, por la que se aprue</w:t>
      </w:r>
      <w:r w:rsidR="00DF1EA1" w:rsidRPr="00DF1EA1">
        <w:rPr>
          <w:rFonts w:ascii="Courier New" w:hAnsi="Courier New" w:cs="Courier New"/>
          <w:sz w:val="24"/>
          <w:szCs w:val="24"/>
        </w:rPr>
        <w:t xml:space="preserve">ba </w:t>
      </w:r>
      <w:r w:rsidR="00DF1EA1" w:rsidRPr="001E5CBF">
        <w:rPr>
          <w:rFonts w:ascii="Courier New" w:hAnsi="Courier New" w:cs="Courier New"/>
          <w:sz w:val="24"/>
          <w:szCs w:val="24"/>
        </w:rPr>
        <w:t xml:space="preserve">la convocatoria </w:t>
      </w:r>
      <w:r w:rsidR="001E5CBF">
        <w:rPr>
          <w:rFonts w:ascii="Courier New" w:hAnsi="Courier New" w:cs="Courier New"/>
          <w:sz w:val="24"/>
          <w:szCs w:val="24"/>
        </w:rPr>
        <w:t xml:space="preserve">para la </w:t>
      </w:r>
      <w:r w:rsidR="00DF1EA1" w:rsidRPr="00DF1EA1">
        <w:rPr>
          <w:rFonts w:ascii="Courier New" w:hAnsi="Courier New" w:cs="Courier New"/>
          <w:sz w:val="24"/>
          <w:szCs w:val="24"/>
        </w:rPr>
        <w:t xml:space="preserve">integración del profesorado del Cuerpo, a extinguir, de </w:t>
      </w:r>
      <w:r w:rsidR="003F4344">
        <w:rPr>
          <w:rFonts w:ascii="Courier New" w:hAnsi="Courier New" w:cs="Courier New"/>
          <w:sz w:val="24"/>
          <w:szCs w:val="24"/>
        </w:rPr>
        <w:t>P</w:t>
      </w:r>
      <w:r w:rsidR="00DF1EA1" w:rsidRPr="00DF1EA1">
        <w:rPr>
          <w:rFonts w:ascii="Courier New" w:hAnsi="Courier New" w:cs="Courier New"/>
          <w:sz w:val="24"/>
          <w:szCs w:val="24"/>
        </w:rPr>
        <w:t>rofesores Técnicos de Formación Profesional en el Cuerpo de Profesores de Enseñanza Secundaria, en el ámbito de la Comunidad Foral</w:t>
      </w:r>
      <w:r w:rsidRPr="00DF1EA1">
        <w:rPr>
          <w:rFonts w:ascii="Courier New" w:hAnsi="Courier New" w:cs="Courier New"/>
          <w:sz w:val="24"/>
          <w:szCs w:val="24"/>
        </w:rPr>
        <w:t xml:space="preserve"> de Navarra</w:t>
      </w:r>
      <w:r w:rsidR="00405BA8">
        <w:rPr>
          <w:rFonts w:ascii="Courier New" w:hAnsi="Courier New" w:cs="Courier New"/>
          <w:sz w:val="24"/>
          <w:szCs w:val="24"/>
        </w:rPr>
        <w:t xml:space="preserve"> y el procedimiento abierto posterior a dicha convocatoria, </w:t>
      </w:r>
      <w:r w:rsidR="00486022">
        <w:rPr>
          <w:rFonts w:ascii="Courier New" w:hAnsi="Courier New" w:cs="Courier New"/>
          <w:sz w:val="24"/>
          <w:szCs w:val="24"/>
        </w:rPr>
        <w:t xml:space="preserve">para solicitar la integración en el Cuerpo de Profesores de Enseñanza Secundaria </w:t>
      </w:r>
      <w:r w:rsidR="00405BA8">
        <w:rPr>
          <w:rFonts w:ascii="Courier New" w:hAnsi="Courier New" w:cs="Courier New"/>
          <w:sz w:val="24"/>
          <w:szCs w:val="24"/>
        </w:rPr>
        <w:t>hasta el 19 de enero de 2026.</w:t>
      </w:r>
    </w:p>
    <w:p w14:paraId="14C87A41" w14:textId="77777777" w:rsidR="00295C64" w:rsidRPr="00295C64" w:rsidRDefault="00295C64" w:rsidP="00DF1EA1">
      <w:pPr>
        <w:spacing w:line="360" w:lineRule="auto"/>
        <w:ind w:firstLine="708"/>
        <w:jc w:val="both"/>
        <w:rPr>
          <w:rFonts w:ascii="Courier New" w:hAnsi="Courier New" w:cs="Courier New"/>
          <w:sz w:val="24"/>
          <w:szCs w:val="24"/>
        </w:rPr>
      </w:pPr>
    </w:p>
    <w:p w14:paraId="53806002" w14:textId="73962150" w:rsidR="00295C64" w:rsidRDefault="00295C64" w:rsidP="00295C64">
      <w:pPr>
        <w:spacing w:line="360" w:lineRule="auto"/>
        <w:ind w:firstLine="708"/>
        <w:jc w:val="both"/>
        <w:rPr>
          <w:rFonts w:ascii="Courier New" w:hAnsi="Courier New" w:cs="Courier New"/>
          <w:sz w:val="24"/>
          <w:szCs w:val="24"/>
        </w:rPr>
      </w:pPr>
      <w:r w:rsidRPr="00295C64">
        <w:rPr>
          <w:rFonts w:ascii="Courier New" w:hAnsi="Courier New" w:cs="Courier New"/>
          <w:sz w:val="24"/>
          <w:szCs w:val="24"/>
        </w:rPr>
        <w:t>La Ley Orgánica 2/2006, de 3 de mayo, de Educación, en su disposición adicional séptima, según queda redactada tras las modificaciones introducidas por la Ley Orgá</w:t>
      </w:r>
      <w:r>
        <w:rPr>
          <w:rFonts w:ascii="Courier New" w:hAnsi="Courier New" w:cs="Courier New"/>
          <w:sz w:val="24"/>
          <w:szCs w:val="24"/>
        </w:rPr>
        <w:t>nica 3/2020, de 29 de diciembre, declara a extinguir el Cuerpo de Profesores Té</w:t>
      </w:r>
      <w:r w:rsidR="00C12A60">
        <w:rPr>
          <w:rFonts w:ascii="Courier New" w:hAnsi="Courier New" w:cs="Courier New"/>
          <w:sz w:val="24"/>
          <w:szCs w:val="24"/>
        </w:rPr>
        <w:t xml:space="preserve">cnicos de Formación Profesional y esta última, </w:t>
      </w:r>
      <w:r>
        <w:rPr>
          <w:rFonts w:ascii="Courier New" w:hAnsi="Courier New" w:cs="Courier New"/>
          <w:sz w:val="24"/>
          <w:szCs w:val="24"/>
        </w:rPr>
        <w:t xml:space="preserve">en su disposición adicional undécima, apartado primero, en la redacción aprobada por la Ley Orgánica 3/2022, de 31 de marzo, de Ordenación e Integración de la Formación Profesional, procede a integrar en el Cuerpo de Profesores de Enseñanza Secundaria al </w:t>
      </w:r>
      <w:r>
        <w:rPr>
          <w:rFonts w:ascii="Courier New" w:hAnsi="Courier New" w:cs="Courier New"/>
          <w:sz w:val="24"/>
          <w:szCs w:val="24"/>
        </w:rPr>
        <w:lastRenderedPageBreak/>
        <w:t>profesorado del Cuerpo, a extinguir, de Profesores Técnicos de Formación Profesional que, de acuerdo con lo expuesto</w:t>
      </w:r>
      <w:r w:rsidR="001E5CBF">
        <w:rPr>
          <w:rFonts w:ascii="Courier New" w:hAnsi="Courier New" w:cs="Courier New"/>
          <w:sz w:val="24"/>
          <w:szCs w:val="24"/>
        </w:rPr>
        <w:t xml:space="preserve"> en dicha disposición, cumpla</w:t>
      </w:r>
      <w:r>
        <w:rPr>
          <w:rFonts w:ascii="Courier New" w:hAnsi="Courier New" w:cs="Courier New"/>
          <w:sz w:val="24"/>
          <w:szCs w:val="24"/>
        </w:rPr>
        <w:t xml:space="preserve"> las condiciones que en ella se establecen.</w:t>
      </w:r>
    </w:p>
    <w:p w14:paraId="7EF00237" w14:textId="77777777" w:rsidR="00295C64" w:rsidRDefault="00295C64" w:rsidP="00295C64">
      <w:pPr>
        <w:spacing w:line="360" w:lineRule="auto"/>
        <w:ind w:firstLine="708"/>
        <w:jc w:val="both"/>
        <w:rPr>
          <w:rFonts w:ascii="Courier New" w:hAnsi="Courier New" w:cs="Courier New"/>
          <w:sz w:val="24"/>
          <w:szCs w:val="24"/>
        </w:rPr>
      </w:pPr>
    </w:p>
    <w:p w14:paraId="589201D9" w14:textId="06FA9211" w:rsidR="00295C64" w:rsidRDefault="00AA382A" w:rsidP="00295C64">
      <w:pPr>
        <w:spacing w:line="360" w:lineRule="auto"/>
        <w:ind w:firstLine="708"/>
        <w:jc w:val="both"/>
        <w:rPr>
          <w:rFonts w:ascii="Courier New" w:hAnsi="Courier New" w:cs="Courier New"/>
          <w:sz w:val="24"/>
          <w:szCs w:val="24"/>
        </w:rPr>
      </w:pPr>
      <w:r>
        <w:rPr>
          <w:rFonts w:ascii="Courier New" w:hAnsi="Courier New" w:cs="Courier New"/>
          <w:sz w:val="24"/>
          <w:szCs w:val="24"/>
        </w:rPr>
        <w:t>El Real Decreto 800/2022, de 4 de octubre, por el que se regula la integración del profesorado del Cuerpo, a extinguir, de Profesores Técnicos de Formación Profesional en el Cuerpo de Profesores de Enseñanza Secundaria y</w:t>
      </w:r>
      <w:r w:rsidR="00C12A60">
        <w:rPr>
          <w:rFonts w:ascii="Courier New" w:hAnsi="Courier New" w:cs="Courier New"/>
          <w:sz w:val="24"/>
          <w:szCs w:val="24"/>
        </w:rPr>
        <w:t>, además,</w:t>
      </w:r>
      <w:r>
        <w:rPr>
          <w:rFonts w:ascii="Courier New" w:hAnsi="Courier New" w:cs="Courier New"/>
          <w:sz w:val="24"/>
          <w:szCs w:val="24"/>
        </w:rPr>
        <w:t xml:space="preserve"> se modifican diversos reales decretos relativos al profesorado de enseñanzas no universitarias,</w:t>
      </w:r>
      <w:r w:rsidR="00C85157">
        <w:rPr>
          <w:rFonts w:ascii="Courier New" w:hAnsi="Courier New" w:cs="Courier New"/>
          <w:sz w:val="24"/>
          <w:szCs w:val="24"/>
        </w:rPr>
        <w:t xml:space="preserve"> da cumplimiento a lo establecido en la disposición adicio</w:t>
      </w:r>
      <w:r w:rsidR="008F737B">
        <w:rPr>
          <w:rFonts w:ascii="Courier New" w:hAnsi="Courier New" w:cs="Courier New"/>
          <w:sz w:val="24"/>
          <w:szCs w:val="24"/>
        </w:rPr>
        <w:t>nal undécima de la Ley Orgánica</w:t>
      </w:r>
      <w:r w:rsidR="00C85157">
        <w:rPr>
          <w:rFonts w:ascii="Courier New" w:hAnsi="Courier New" w:cs="Courier New"/>
          <w:sz w:val="24"/>
          <w:szCs w:val="24"/>
        </w:rPr>
        <w:t xml:space="preserve"> 3/2020, de 29 de diciembre y regula la normativa básica del procedimiento para la integración </w:t>
      </w:r>
      <w:r w:rsidR="00C85157" w:rsidRPr="00C85157">
        <w:rPr>
          <w:rFonts w:ascii="Courier New" w:hAnsi="Courier New" w:cs="Courier New"/>
          <w:sz w:val="24"/>
          <w:szCs w:val="24"/>
        </w:rPr>
        <w:t>del profesorado del Cuerpo, a extinguir, de Profesores Técnicos de Formación Profesional en el Cuerpo de Profesores de Enseñanza Secundaria</w:t>
      </w:r>
      <w:r w:rsidR="00C85157">
        <w:rPr>
          <w:rFonts w:ascii="Courier New" w:hAnsi="Courier New" w:cs="Courier New"/>
          <w:sz w:val="24"/>
          <w:szCs w:val="24"/>
        </w:rPr>
        <w:t xml:space="preserve">, de acuerdo con la habilitación contenida en la disposición adicional sexta de la Ley Orgánica 2/2006, de 3 de mayo, de Educación y en la anteriormente aludida </w:t>
      </w:r>
      <w:r w:rsidR="00C85157" w:rsidRPr="00C85157">
        <w:rPr>
          <w:rFonts w:ascii="Courier New" w:hAnsi="Courier New" w:cs="Courier New"/>
          <w:sz w:val="24"/>
          <w:szCs w:val="24"/>
        </w:rPr>
        <w:t>disposición adicio</w:t>
      </w:r>
      <w:r w:rsidR="008F737B">
        <w:rPr>
          <w:rFonts w:ascii="Courier New" w:hAnsi="Courier New" w:cs="Courier New"/>
          <w:sz w:val="24"/>
          <w:szCs w:val="24"/>
        </w:rPr>
        <w:t>nal undécima de la Ley Orgánica</w:t>
      </w:r>
      <w:r w:rsidR="00C85157" w:rsidRPr="00C85157">
        <w:rPr>
          <w:rFonts w:ascii="Courier New" w:hAnsi="Courier New" w:cs="Courier New"/>
          <w:sz w:val="24"/>
          <w:szCs w:val="24"/>
        </w:rPr>
        <w:t xml:space="preserve"> 3/2020, de 29 de diciembre</w:t>
      </w:r>
      <w:r w:rsidR="00C85157">
        <w:rPr>
          <w:rFonts w:ascii="Courier New" w:hAnsi="Courier New" w:cs="Courier New"/>
          <w:sz w:val="24"/>
          <w:szCs w:val="24"/>
        </w:rPr>
        <w:t>.</w:t>
      </w:r>
    </w:p>
    <w:p w14:paraId="745DC40F" w14:textId="77777777" w:rsidR="001E5CBF" w:rsidRDefault="001E5CBF" w:rsidP="00295C64">
      <w:pPr>
        <w:spacing w:line="360" w:lineRule="auto"/>
        <w:ind w:firstLine="708"/>
        <w:jc w:val="both"/>
        <w:rPr>
          <w:rFonts w:ascii="Courier New" w:hAnsi="Courier New" w:cs="Courier New"/>
          <w:sz w:val="24"/>
          <w:szCs w:val="24"/>
        </w:rPr>
      </w:pPr>
    </w:p>
    <w:p w14:paraId="4C3778AC" w14:textId="4547AAE7" w:rsidR="00051E5D" w:rsidRDefault="001E5CBF" w:rsidP="00295C64">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En cumplimiento de dicha normativa, procede aprobar la convocatoria para que </w:t>
      </w:r>
      <w:r w:rsidR="008F737B">
        <w:rPr>
          <w:rFonts w:ascii="Courier New" w:hAnsi="Courier New" w:cs="Courier New"/>
          <w:sz w:val="24"/>
          <w:szCs w:val="24"/>
        </w:rPr>
        <w:t>el personal</w:t>
      </w:r>
      <w:r>
        <w:rPr>
          <w:rFonts w:ascii="Courier New" w:hAnsi="Courier New" w:cs="Courier New"/>
          <w:sz w:val="24"/>
          <w:szCs w:val="24"/>
        </w:rPr>
        <w:t xml:space="preserve"> funcionario del Cuerpo, a extinguir, de Profesores Técnicos de Fo</w:t>
      </w:r>
      <w:r w:rsidR="008F737B">
        <w:rPr>
          <w:rFonts w:ascii="Courier New" w:hAnsi="Courier New" w:cs="Courier New"/>
          <w:sz w:val="24"/>
          <w:szCs w:val="24"/>
        </w:rPr>
        <w:t>rmación Profesional, que cumpla</w:t>
      </w:r>
      <w:r>
        <w:rPr>
          <w:rFonts w:ascii="Courier New" w:hAnsi="Courier New" w:cs="Courier New"/>
          <w:sz w:val="24"/>
          <w:szCs w:val="24"/>
        </w:rPr>
        <w:t xml:space="preserve"> los requisitos exigid</w:t>
      </w:r>
      <w:r w:rsidR="008F737B">
        <w:rPr>
          <w:rFonts w:ascii="Courier New" w:hAnsi="Courier New" w:cs="Courier New"/>
          <w:sz w:val="24"/>
          <w:szCs w:val="24"/>
        </w:rPr>
        <w:t>os en las citadas normas, pueda</w:t>
      </w:r>
      <w:r>
        <w:rPr>
          <w:rFonts w:ascii="Courier New" w:hAnsi="Courier New" w:cs="Courier New"/>
          <w:sz w:val="24"/>
          <w:szCs w:val="24"/>
        </w:rPr>
        <w:t xml:space="preserve"> solicitar su integración en el Cuerpo de Profesores de Enseñanza Secundaria.</w:t>
      </w:r>
      <w:r w:rsidR="00405BA8">
        <w:rPr>
          <w:rFonts w:ascii="Courier New" w:hAnsi="Courier New" w:cs="Courier New"/>
          <w:sz w:val="24"/>
          <w:szCs w:val="24"/>
        </w:rPr>
        <w:t xml:space="preserve"> Igualmente procede regular un procedimiento abierto hasta el 19 de enero de 2026 para que el personal que cumpla los requisitos pueda solicitar</w:t>
      </w:r>
      <w:r w:rsidR="00E06379">
        <w:rPr>
          <w:rFonts w:ascii="Courier New" w:hAnsi="Courier New" w:cs="Courier New"/>
          <w:sz w:val="24"/>
          <w:szCs w:val="24"/>
        </w:rPr>
        <w:t>,</w:t>
      </w:r>
      <w:r w:rsidR="00405BA8">
        <w:rPr>
          <w:rFonts w:ascii="Courier New" w:hAnsi="Courier New" w:cs="Courier New"/>
          <w:sz w:val="24"/>
          <w:szCs w:val="24"/>
        </w:rPr>
        <w:t xml:space="preserve"> hasta dicha fecha</w:t>
      </w:r>
      <w:r w:rsidR="00E06379">
        <w:rPr>
          <w:rFonts w:ascii="Courier New" w:hAnsi="Courier New" w:cs="Courier New"/>
          <w:sz w:val="24"/>
          <w:szCs w:val="24"/>
        </w:rPr>
        <w:t>,</w:t>
      </w:r>
      <w:r w:rsidR="00405BA8">
        <w:rPr>
          <w:rFonts w:ascii="Courier New" w:hAnsi="Courier New" w:cs="Courier New"/>
          <w:sz w:val="24"/>
          <w:szCs w:val="24"/>
        </w:rPr>
        <w:t xml:space="preserve"> su integración en el Cuerpo de Profesores de Enseñanza Secundaria.</w:t>
      </w:r>
    </w:p>
    <w:p w14:paraId="071D36D4" w14:textId="77777777" w:rsidR="001E5CBF" w:rsidRPr="00051E5D" w:rsidRDefault="001E5CBF" w:rsidP="00295C64">
      <w:pPr>
        <w:spacing w:line="360" w:lineRule="auto"/>
        <w:ind w:firstLine="708"/>
        <w:jc w:val="both"/>
        <w:rPr>
          <w:rFonts w:ascii="Courier New" w:hAnsi="Courier New" w:cs="Courier New"/>
          <w:sz w:val="24"/>
          <w:szCs w:val="24"/>
        </w:rPr>
      </w:pPr>
    </w:p>
    <w:p w14:paraId="06CD1C6A" w14:textId="77777777" w:rsidR="005C2791" w:rsidRPr="00051E5D" w:rsidRDefault="005C2791" w:rsidP="00051E5D">
      <w:pPr>
        <w:spacing w:line="360" w:lineRule="auto"/>
        <w:ind w:firstLine="708"/>
        <w:jc w:val="both"/>
        <w:rPr>
          <w:rFonts w:ascii="Courier New" w:hAnsi="Courier New" w:cs="Courier New"/>
          <w:sz w:val="24"/>
          <w:szCs w:val="24"/>
        </w:rPr>
      </w:pPr>
      <w:r w:rsidRPr="00051E5D">
        <w:rPr>
          <w:rFonts w:ascii="Courier New" w:hAnsi="Courier New" w:cs="Courier New"/>
          <w:sz w:val="24"/>
          <w:szCs w:val="24"/>
        </w:rPr>
        <w:t>Por lo expuesto, en virtud de las atr</w:t>
      </w:r>
      <w:r w:rsidR="00051E5D" w:rsidRPr="00051E5D">
        <w:rPr>
          <w:rFonts w:ascii="Courier New" w:hAnsi="Courier New" w:cs="Courier New"/>
          <w:sz w:val="24"/>
          <w:szCs w:val="24"/>
        </w:rPr>
        <w:t>ibuciones delegadas por la Reso</w:t>
      </w:r>
      <w:r w:rsidRPr="00051E5D">
        <w:rPr>
          <w:rFonts w:ascii="Courier New" w:hAnsi="Courier New" w:cs="Courier New"/>
          <w:sz w:val="24"/>
          <w:szCs w:val="24"/>
        </w:rPr>
        <w:t>lución 208/2</w:t>
      </w:r>
      <w:r w:rsidR="00051E5D" w:rsidRPr="00051E5D">
        <w:rPr>
          <w:rFonts w:ascii="Courier New" w:hAnsi="Courier New" w:cs="Courier New"/>
          <w:sz w:val="24"/>
          <w:szCs w:val="24"/>
        </w:rPr>
        <w:t>019, de 28 de noviembre, de la Directora G</w:t>
      </w:r>
      <w:r w:rsidRPr="00051E5D">
        <w:rPr>
          <w:rFonts w:ascii="Courier New" w:hAnsi="Courier New" w:cs="Courier New"/>
          <w:sz w:val="24"/>
          <w:szCs w:val="24"/>
        </w:rPr>
        <w:t>eneral de Recursos Educativos del Departamento de Educación,</w:t>
      </w:r>
    </w:p>
    <w:p w14:paraId="05C7C73B" w14:textId="77777777" w:rsidR="00051E5D" w:rsidRPr="00051E5D" w:rsidRDefault="00051E5D" w:rsidP="00051E5D">
      <w:pPr>
        <w:spacing w:line="360" w:lineRule="auto"/>
        <w:ind w:firstLine="708"/>
        <w:jc w:val="both"/>
        <w:rPr>
          <w:rFonts w:ascii="Courier New" w:hAnsi="Courier New" w:cs="Courier New"/>
          <w:sz w:val="24"/>
          <w:szCs w:val="24"/>
        </w:rPr>
      </w:pPr>
    </w:p>
    <w:p w14:paraId="5C32E92A" w14:textId="77777777" w:rsidR="005C2791" w:rsidRPr="00051E5D" w:rsidRDefault="005C2791" w:rsidP="00051E5D">
      <w:pPr>
        <w:spacing w:line="360" w:lineRule="auto"/>
        <w:ind w:firstLine="708"/>
        <w:jc w:val="both"/>
        <w:rPr>
          <w:rFonts w:ascii="Courier New" w:hAnsi="Courier New" w:cs="Courier New"/>
          <w:sz w:val="24"/>
          <w:szCs w:val="24"/>
        </w:rPr>
      </w:pPr>
      <w:r w:rsidRPr="00051E5D">
        <w:rPr>
          <w:rFonts w:ascii="Courier New" w:hAnsi="Courier New" w:cs="Courier New"/>
          <w:sz w:val="24"/>
          <w:szCs w:val="24"/>
        </w:rPr>
        <w:t>RESUELVO:</w:t>
      </w:r>
    </w:p>
    <w:p w14:paraId="2827DC15" w14:textId="77777777" w:rsidR="00051E5D" w:rsidRPr="00051E5D" w:rsidRDefault="00051E5D" w:rsidP="00051E5D">
      <w:pPr>
        <w:spacing w:line="360" w:lineRule="auto"/>
        <w:ind w:firstLine="708"/>
        <w:jc w:val="both"/>
        <w:rPr>
          <w:rFonts w:ascii="Courier New" w:hAnsi="Courier New" w:cs="Courier New"/>
          <w:sz w:val="24"/>
          <w:szCs w:val="24"/>
        </w:rPr>
      </w:pPr>
    </w:p>
    <w:p w14:paraId="519823E3" w14:textId="734B8CF4" w:rsidR="00E06379" w:rsidRDefault="005C2791" w:rsidP="00F00E4D">
      <w:pPr>
        <w:spacing w:line="360" w:lineRule="auto"/>
        <w:ind w:firstLine="708"/>
        <w:jc w:val="both"/>
        <w:rPr>
          <w:rFonts w:ascii="Courier New" w:hAnsi="Courier New" w:cs="Courier New"/>
          <w:sz w:val="24"/>
          <w:szCs w:val="24"/>
        </w:rPr>
      </w:pPr>
      <w:r w:rsidRPr="008B3B99">
        <w:rPr>
          <w:rFonts w:ascii="Courier New" w:hAnsi="Courier New" w:cs="Courier New"/>
          <w:sz w:val="24"/>
          <w:szCs w:val="24"/>
        </w:rPr>
        <w:lastRenderedPageBreak/>
        <w:t>1.</w:t>
      </w:r>
      <w:r w:rsidRPr="008B3B99">
        <w:rPr>
          <w:rFonts w:ascii="Courier New" w:hAnsi="Courier New" w:cs="Courier New"/>
          <w:sz w:val="24"/>
          <w:szCs w:val="24"/>
        </w:rPr>
        <w:tab/>
        <w:t xml:space="preserve">Aprobar las bases de la </w:t>
      </w:r>
      <w:r w:rsidR="00F00E4D" w:rsidRPr="001E5CBF">
        <w:rPr>
          <w:rFonts w:ascii="Courier New" w:hAnsi="Courier New" w:cs="Courier New"/>
          <w:sz w:val="24"/>
          <w:szCs w:val="24"/>
        </w:rPr>
        <w:t xml:space="preserve">convocatoria </w:t>
      </w:r>
      <w:r w:rsidR="00F00E4D">
        <w:rPr>
          <w:rFonts w:ascii="Courier New" w:hAnsi="Courier New" w:cs="Courier New"/>
          <w:sz w:val="24"/>
          <w:szCs w:val="24"/>
        </w:rPr>
        <w:t xml:space="preserve">para la </w:t>
      </w:r>
      <w:r w:rsidR="00F00E4D" w:rsidRPr="00DF1EA1">
        <w:rPr>
          <w:rFonts w:ascii="Courier New" w:hAnsi="Courier New" w:cs="Courier New"/>
          <w:sz w:val="24"/>
          <w:szCs w:val="24"/>
        </w:rPr>
        <w:t>integración del profesora</w:t>
      </w:r>
      <w:r w:rsidR="00E06379">
        <w:rPr>
          <w:rFonts w:ascii="Courier New" w:hAnsi="Courier New" w:cs="Courier New"/>
          <w:sz w:val="24"/>
          <w:szCs w:val="24"/>
        </w:rPr>
        <w:t>do del Cuerpo, a extinguir, de P</w:t>
      </w:r>
      <w:r w:rsidR="00F00E4D" w:rsidRPr="00DF1EA1">
        <w:rPr>
          <w:rFonts w:ascii="Courier New" w:hAnsi="Courier New" w:cs="Courier New"/>
          <w:sz w:val="24"/>
          <w:szCs w:val="24"/>
        </w:rPr>
        <w:t>rofesores Técnicos de Formación Profesional en el Cuerpo de Profesores de Enseñanza Secundaria, en el ámbito de la Comunidad Foral de Navarra</w:t>
      </w:r>
      <w:r w:rsidR="00E06379">
        <w:rPr>
          <w:rFonts w:ascii="Courier New" w:hAnsi="Courier New" w:cs="Courier New"/>
          <w:sz w:val="24"/>
          <w:szCs w:val="24"/>
        </w:rPr>
        <w:t>.</w:t>
      </w:r>
    </w:p>
    <w:p w14:paraId="1C32D3B8" w14:textId="17021A64" w:rsidR="00F00E4D" w:rsidRDefault="00E06379" w:rsidP="00F00E4D">
      <w:pPr>
        <w:spacing w:line="360" w:lineRule="auto"/>
        <w:ind w:firstLine="708"/>
        <w:jc w:val="both"/>
        <w:rPr>
          <w:rFonts w:ascii="Courier New" w:hAnsi="Courier New" w:cs="Courier New"/>
          <w:sz w:val="24"/>
          <w:szCs w:val="24"/>
        </w:rPr>
      </w:pPr>
      <w:r>
        <w:rPr>
          <w:rFonts w:ascii="Courier New" w:hAnsi="Courier New" w:cs="Courier New"/>
          <w:sz w:val="24"/>
          <w:szCs w:val="24"/>
        </w:rPr>
        <w:t>2.</w:t>
      </w:r>
      <w:r w:rsidR="00F00E4D">
        <w:rPr>
          <w:rFonts w:ascii="Courier New" w:hAnsi="Courier New" w:cs="Courier New"/>
          <w:sz w:val="24"/>
          <w:szCs w:val="24"/>
        </w:rPr>
        <w:t xml:space="preserve"> </w:t>
      </w:r>
      <w:r w:rsidRPr="00E06379">
        <w:rPr>
          <w:rFonts w:ascii="Courier New" w:hAnsi="Courier New" w:cs="Courier New"/>
          <w:sz w:val="24"/>
          <w:szCs w:val="24"/>
        </w:rPr>
        <w:t xml:space="preserve">Aprobar </w:t>
      </w:r>
      <w:r w:rsidR="00F00E4D">
        <w:rPr>
          <w:rFonts w:ascii="Courier New" w:hAnsi="Courier New" w:cs="Courier New"/>
          <w:sz w:val="24"/>
          <w:szCs w:val="24"/>
        </w:rPr>
        <w:t>el procedimiento abierto para solicitar la integración en el Cuerpo de Profesores de Enseñanza Secundaria hasta el 19 de enero de 2026.</w:t>
      </w:r>
    </w:p>
    <w:p w14:paraId="64F0F543" w14:textId="1196EA57" w:rsidR="008B3B99" w:rsidRDefault="00E06379" w:rsidP="008B3B99">
      <w:pPr>
        <w:spacing w:line="360" w:lineRule="auto"/>
        <w:ind w:firstLine="708"/>
        <w:jc w:val="both"/>
        <w:rPr>
          <w:rFonts w:ascii="Courier New" w:hAnsi="Courier New" w:cs="Courier New"/>
          <w:sz w:val="24"/>
          <w:szCs w:val="24"/>
        </w:rPr>
      </w:pPr>
      <w:r>
        <w:rPr>
          <w:rFonts w:ascii="Courier New" w:hAnsi="Courier New" w:cs="Courier New"/>
          <w:sz w:val="24"/>
          <w:szCs w:val="24"/>
        </w:rPr>
        <w:t>3</w:t>
      </w:r>
      <w:r w:rsidR="005C2791" w:rsidRPr="008B3B99">
        <w:rPr>
          <w:rFonts w:ascii="Courier New" w:hAnsi="Courier New" w:cs="Courier New"/>
          <w:sz w:val="24"/>
          <w:szCs w:val="24"/>
        </w:rPr>
        <w:t>.</w:t>
      </w:r>
      <w:r w:rsidR="005C2791" w:rsidRPr="008B3B99">
        <w:rPr>
          <w:rFonts w:ascii="Courier New" w:hAnsi="Courier New" w:cs="Courier New"/>
          <w:sz w:val="24"/>
          <w:szCs w:val="24"/>
        </w:rPr>
        <w:tab/>
        <w:t>Ordenar la publicación de la presente</w:t>
      </w:r>
      <w:r w:rsidR="007A7D2E">
        <w:rPr>
          <w:rFonts w:ascii="Courier New" w:hAnsi="Courier New" w:cs="Courier New"/>
          <w:sz w:val="24"/>
          <w:szCs w:val="24"/>
        </w:rPr>
        <w:t xml:space="preserve"> Resolución</w:t>
      </w:r>
      <w:r w:rsidR="005C2791" w:rsidRPr="008B3B99">
        <w:rPr>
          <w:rFonts w:ascii="Courier New" w:hAnsi="Courier New" w:cs="Courier New"/>
          <w:sz w:val="24"/>
          <w:szCs w:val="24"/>
        </w:rPr>
        <w:t xml:space="preserve"> en el Boletín Oficial de Navarra.</w:t>
      </w:r>
      <w:r w:rsidR="00F00E4D">
        <w:rPr>
          <w:rFonts w:ascii="Courier New" w:hAnsi="Courier New" w:cs="Courier New"/>
          <w:sz w:val="24"/>
          <w:szCs w:val="24"/>
        </w:rPr>
        <w:t xml:space="preserve"> </w:t>
      </w:r>
    </w:p>
    <w:p w14:paraId="6A6C817E" w14:textId="4B0E8ACB" w:rsidR="00CE08E4" w:rsidRPr="00095CB9" w:rsidRDefault="00CE08E4" w:rsidP="008B3B99">
      <w:pPr>
        <w:spacing w:line="360" w:lineRule="auto"/>
        <w:ind w:firstLine="708"/>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r>
      <w:r w:rsidRPr="00CE08E4">
        <w:rPr>
          <w:rFonts w:ascii="Courier New" w:hAnsi="Courier New" w:cs="Courier New"/>
          <w:sz w:val="24"/>
          <w:szCs w:val="24"/>
        </w:rPr>
        <w:t>Contra la presente Resolución podrá interponerse recurso de alzada ante el Consejero de Presidencia, Igualdad, Función Pública e Interior, dentro del plazo de un mes contado a partir del día siguiente al de la fecha de su publicación.</w:t>
      </w:r>
    </w:p>
    <w:p w14:paraId="0AFDE6C2" w14:textId="7944D1AA" w:rsidR="005C2791" w:rsidRPr="008B3B99" w:rsidRDefault="00CE08E4" w:rsidP="008B3B99">
      <w:pPr>
        <w:spacing w:line="360" w:lineRule="auto"/>
        <w:ind w:firstLine="708"/>
        <w:jc w:val="both"/>
        <w:rPr>
          <w:rFonts w:ascii="Courier New" w:hAnsi="Courier New" w:cs="Courier New"/>
          <w:sz w:val="24"/>
          <w:szCs w:val="24"/>
        </w:rPr>
      </w:pPr>
      <w:r>
        <w:rPr>
          <w:rFonts w:ascii="Courier New" w:hAnsi="Courier New" w:cs="Courier New"/>
          <w:sz w:val="24"/>
          <w:szCs w:val="24"/>
        </w:rPr>
        <w:t>5</w:t>
      </w:r>
      <w:r w:rsidR="005C2791" w:rsidRPr="008B3B99">
        <w:rPr>
          <w:rFonts w:ascii="Courier New" w:hAnsi="Courier New" w:cs="Courier New"/>
          <w:sz w:val="24"/>
          <w:szCs w:val="24"/>
        </w:rPr>
        <w:t>.</w:t>
      </w:r>
      <w:r w:rsidR="005C2791" w:rsidRPr="008B3B99">
        <w:rPr>
          <w:rFonts w:ascii="Courier New" w:hAnsi="Courier New" w:cs="Courier New"/>
          <w:sz w:val="24"/>
          <w:szCs w:val="24"/>
        </w:rPr>
        <w:tab/>
      </w:r>
      <w:r w:rsidR="001E5CBF">
        <w:rPr>
          <w:rFonts w:ascii="Courier New" w:hAnsi="Courier New" w:cs="Courier New"/>
          <w:sz w:val="24"/>
          <w:szCs w:val="24"/>
        </w:rPr>
        <w:t>Trasladar la presente R</w:t>
      </w:r>
      <w:r w:rsidR="005C2791" w:rsidRPr="008B3B99">
        <w:rPr>
          <w:rFonts w:ascii="Courier New" w:hAnsi="Courier New" w:cs="Courier New"/>
          <w:sz w:val="24"/>
          <w:szCs w:val="24"/>
        </w:rPr>
        <w:t xml:space="preserve">esolución a la Secretaría General Técnica del Departamento de Educación, al Servicio de Régimen Jurídico de Personal, al Servicio de Selección y </w:t>
      </w:r>
      <w:r w:rsidR="008B3B99" w:rsidRPr="008B3B99">
        <w:rPr>
          <w:rFonts w:ascii="Courier New" w:hAnsi="Courier New" w:cs="Courier New"/>
          <w:sz w:val="24"/>
          <w:szCs w:val="24"/>
        </w:rPr>
        <w:t>Provisión de Personal Docente,</w:t>
      </w:r>
      <w:r w:rsidR="005C2791" w:rsidRPr="008B3B99">
        <w:rPr>
          <w:rFonts w:ascii="Courier New" w:hAnsi="Courier New" w:cs="Courier New"/>
          <w:sz w:val="24"/>
          <w:szCs w:val="24"/>
        </w:rPr>
        <w:t xml:space="preserve"> </w:t>
      </w:r>
      <w:r w:rsidR="008B3B99">
        <w:rPr>
          <w:rFonts w:ascii="Courier New" w:hAnsi="Courier New" w:cs="Courier New"/>
          <w:sz w:val="24"/>
          <w:szCs w:val="24"/>
        </w:rPr>
        <w:t xml:space="preserve">al Servicio de Estudios Económicos y de </w:t>
      </w:r>
      <w:r w:rsidR="008B3B99" w:rsidRPr="00095CB9">
        <w:rPr>
          <w:rFonts w:ascii="Courier New" w:hAnsi="Courier New" w:cs="Courier New"/>
          <w:sz w:val="24"/>
          <w:szCs w:val="24"/>
        </w:rPr>
        <w:t>Nómina</w:t>
      </w:r>
      <w:r w:rsidR="00B170A5" w:rsidRPr="00095CB9">
        <w:rPr>
          <w:rFonts w:ascii="Courier New" w:hAnsi="Courier New" w:cs="Courier New"/>
          <w:sz w:val="24"/>
          <w:szCs w:val="24"/>
        </w:rPr>
        <w:t>s,</w:t>
      </w:r>
      <w:r w:rsidR="008B3B99" w:rsidRPr="00095CB9">
        <w:t xml:space="preserve"> </w:t>
      </w:r>
      <w:r w:rsidR="008B3B99" w:rsidRPr="00095CB9">
        <w:rPr>
          <w:rFonts w:ascii="Courier New" w:hAnsi="Courier New" w:cs="Courier New"/>
          <w:sz w:val="24"/>
          <w:szCs w:val="24"/>
        </w:rPr>
        <w:t>al Servicio de Inspección Educativa del Departamento de Educación</w:t>
      </w:r>
      <w:r w:rsidR="00E06379">
        <w:rPr>
          <w:rFonts w:ascii="Courier New" w:hAnsi="Courier New" w:cs="Courier New"/>
          <w:sz w:val="24"/>
          <w:szCs w:val="24"/>
        </w:rPr>
        <w:t xml:space="preserve">, a la </w:t>
      </w:r>
      <w:r w:rsidR="00E06379">
        <w:rPr>
          <w:rFonts w:ascii="Courier New" w:hAnsi="Courier New" w:cs="Courier New"/>
          <w:sz w:val="24"/>
          <w:szCs w:val="24"/>
        </w:rPr>
        <w:lastRenderedPageBreak/>
        <w:t>Sección de Plantillas del Servicio de Gestión de Personal Temporal</w:t>
      </w:r>
      <w:r w:rsidR="008B3B99" w:rsidRPr="00095CB9">
        <w:rPr>
          <w:rFonts w:ascii="Courier New" w:hAnsi="Courier New" w:cs="Courier New"/>
          <w:sz w:val="24"/>
          <w:szCs w:val="24"/>
        </w:rPr>
        <w:t xml:space="preserve"> y a la Dirección General de Formación Profesional</w:t>
      </w:r>
      <w:r w:rsidR="005C2791" w:rsidRPr="00095CB9">
        <w:rPr>
          <w:rFonts w:ascii="Courier New" w:hAnsi="Courier New" w:cs="Courier New"/>
          <w:sz w:val="24"/>
          <w:szCs w:val="24"/>
        </w:rPr>
        <w:t xml:space="preserve">, a </w:t>
      </w:r>
      <w:r w:rsidR="005C2791" w:rsidRPr="008B3B99">
        <w:rPr>
          <w:rFonts w:ascii="Courier New" w:hAnsi="Courier New" w:cs="Courier New"/>
          <w:sz w:val="24"/>
          <w:szCs w:val="24"/>
        </w:rPr>
        <w:t>los efectos oportunos.</w:t>
      </w:r>
    </w:p>
    <w:p w14:paraId="498A44AB" w14:textId="77777777" w:rsidR="008B3B99" w:rsidRPr="008B3B99" w:rsidRDefault="008B3B99" w:rsidP="00AD1832">
      <w:pPr>
        <w:spacing w:line="360" w:lineRule="auto"/>
        <w:jc w:val="both"/>
        <w:rPr>
          <w:rFonts w:ascii="Courier New" w:hAnsi="Courier New" w:cs="Courier New"/>
          <w:sz w:val="24"/>
          <w:szCs w:val="24"/>
        </w:rPr>
      </w:pPr>
    </w:p>
    <w:p w14:paraId="4A7A57A3" w14:textId="77777777" w:rsidR="00DB585C" w:rsidRDefault="005C24DD" w:rsidP="00C50917">
      <w:pPr>
        <w:jc w:val="both"/>
        <w:rPr>
          <w:rFonts w:ascii="Courier New" w:hAnsi="Courier New" w:cs="Courier New"/>
          <w:color w:val="0000FF"/>
          <w:sz w:val="24"/>
          <w:szCs w:val="24"/>
        </w:rPr>
      </w:pPr>
      <w:r>
        <w:rPr>
          <w:rFonts w:ascii="Courier New" w:hAnsi="Courier New" w:cs="Courier New"/>
          <w:color w:val="0000FF"/>
          <w:sz w:val="24"/>
          <w:szCs w:val="24"/>
        </w:rPr>
        <w:br w:type="page"/>
      </w:r>
    </w:p>
    <w:p w14:paraId="35D4801A" w14:textId="444E9D69" w:rsidR="00DB585C" w:rsidRDefault="00DB585C" w:rsidP="00DB585C">
      <w:pPr>
        <w:jc w:val="center"/>
        <w:rPr>
          <w:rFonts w:ascii="Courier New" w:hAnsi="Courier New" w:cs="Courier New"/>
          <w:b/>
          <w:sz w:val="24"/>
          <w:szCs w:val="24"/>
        </w:rPr>
      </w:pPr>
      <w:r>
        <w:rPr>
          <w:rFonts w:ascii="Courier New" w:hAnsi="Courier New" w:cs="Courier New"/>
          <w:b/>
          <w:sz w:val="24"/>
          <w:szCs w:val="24"/>
        </w:rPr>
        <w:lastRenderedPageBreak/>
        <w:t>TÍTULO I</w:t>
      </w:r>
    </w:p>
    <w:p w14:paraId="16F9AA3A" w14:textId="77777777" w:rsidR="00DB585C" w:rsidRDefault="00DB585C" w:rsidP="00DB585C">
      <w:pPr>
        <w:jc w:val="center"/>
        <w:rPr>
          <w:rFonts w:ascii="Courier New" w:hAnsi="Courier New" w:cs="Courier New"/>
          <w:b/>
          <w:sz w:val="24"/>
          <w:szCs w:val="24"/>
        </w:rPr>
      </w:pPr>
    </w:p>
    <w:p w14:paraId="4FB3901C" w14:textId="53CBDEAB" w:rsidR="005C24DD" w:rsidRPr="00B6219C" w:rsidRDefault="003E7F1F" w:rsidP="00C50917">
      <w:pPr>
        <w:jc w:val="both"/>
        <w:rPr>
          <w:rFonts w:ascii="Courier New" w:hAnsi="Courier New" w:cs="Courier New"/>
          <w:b/>
          <w:strike/>
          <w:color w:val="FF0000"/>
          <w:sz w:val="24"/>
          <w:szCs w:val="24"/>
        </w:rPr>
      </w:pPr>
      <w:r w:rsidRPr="003E7F1F">
        <w:rPr>
          <w:rFonts w:ascii="Courier New" w:hAnsi="Courier New" w:cs="Courier New"/>
          <w:b/>
          <w:sz w:val="24"/>
          <w:szCs w:val="24"/>
        </w:rPr>
        <w:t xml:space="preserve">BASES DE LA CONVOCATORIA PARA LA INTEGRACIÓN DEL PROFESORADO DEL CUERPO, A EXTINGUIR, DE PROFESORES TÉCNICOS DE FORMACIÓN PROFESIONAL EN EL CUERPO DE PROFESORES DE ENSEÑANZA SECUNDARIA </w:t>
      </w:r>
    </w:p>
    <w:p w14:paraId="36AC521F" w14:textId="77777777" w:rsidR="005C24DD" w:rsidRPr="005C24DD" w:rsidRDefault="005C24DD" w:rsidP="00AD1832">
      <w:pPr>
        <w:spacing w:line="360" w:lineRule="auto"/>
        <w:jc w:val="both"/>
        <w:rPr>
          <w:rFonts w:ascii="Courier New" w:hAnsi="Courier New" w:cs="Courier New"/>
          <w:sz w:val="24"/>
          <w:szCs w:val="24"/>
        </w:rPr>
      </w:pPr>
    </w:p>
    <w:p w14:paraId="0BD741D6" w14:textId="77777777" w:rsidR="005C2791" w:rsidRPr="00A91C7A" w:rsidRDefault="005C2791" w:rsidP="00A524C0">
      <w:pPr>
        <w:spacing w:line="360" w:lineRule="auto"/>
        <w:ind w:firstLine="708"/>
        <w:jc w:val="both"/>
        <w:rPr>
          <w:rFonts w:ascii="Courier New" w:hAnsi="Courier New" w:cs="Courier New"/>
          <w:sz w:val="24"/>
          <w:szCs w:val="24"/>
        </w:rPr>
      </w:pPr>
      <w:r w:rsidRPr="00A91C7A">
        <w:rPr>
          <w:rFonts w:ascii="Courier New" w:hAnsi="Courier New" w:cs="Courier New"/>
          <w:sz w:val="24"/>
          <w:szCs w:val="24"/>
        </w:rPr>
        <w:t>Primera</w:t>
      </w:r>
      <w:r w:rsidR="00A91C7A">
        <w:rPr>
          <w:rFonts w:ascii="Courier New" w:hAnsi="Courier New" w:cs="Courier New"/>
          <w:sz w:val="24"/>
          <w:szCs w:val="24"/>
        </w:rPr>
        <w:t>.</w:t>
      </w:r>
      <w:r w:rsidRPr="00A91C7A">
        <w:rPr>
          <w:rFonts w:ascii="Courier New" w:hAnsi="Courier New" w:cs="Courier New"/>
          <w:sz w:val="24"/>
          <w:szCs w:val="24"/>
        </w:rPr>
        <w:t>-</w:t>
      </w:r>
      <w:r w:rsidR="00A524C0">
        <w:rPr>
          <w:rFonts w:ascii="Courier New" w:hAnsi="Courier New" w:cs="Courier New"/>
          <w:sz w:val="24"/>
          <w:szCs w:val="24"/>
        </w:rPr>
        <w:t xml:space="preserve"> </w:t>
      </w:r>
      <w:r w:rsidRPr="00A91C7A">
        <w:rPr>
          <w:rFonts w:ascii="Courier New" w:hAnsi="Courier New" w:cs="Courier New"/>
          <w:sz w:val="24"/>
          <w:szCs w:val="24"/>
        </w:rPr>
        <w:t>Normas generales.</w:t>
      </w:r>
    </w:p>
    <w:p w14:paraId="6DAD594F" w14:textId="77777777" w:rsidR="0002435C" w:rsidRDefault="005C2791" w:rsidP="00D650E1">
      <w:pPr>
        <w:spacing w:line="360" w:lineRule="auto"/>
        <w:ind w:firstLine="708"/>
        <w:jc w:val="both"/>
        <w:rPr>
          <w:rFonts w:ascii="Courier New" w:hAnsi="Courier New" w:cs="Courier New"/>
          <w:sz w:val="24"/>
          <w:szCs w:val="24"/>
        </w:rPr>
      </w:pPr>
      <w:r w:rsidRPr="00A524C0">
        <w:rPr>
          <w:rFonts w:ascii="Courier New" w:hAnsi="Courier New" w:cs="Courier New"/>
          <w:sz w:val="24"/>
          <w:szCs w:val="24"/>
        </w:rPr>
        <w:t>1.</w:t>
      </w:r>
      <w:r w:rsidRPr="00A524C0">
        <w:rPr>
          <w:rFonts w:ascii="Courier New" w:hAnsi="Courier New" w:cs="Courier New"/>
          <w:sz w:val="24"/>
          <w:szCs w:val="24"/>
        </w:rPr>
        <w:tab/>
        <w:t xml:space="preserve">Se aprueba la convocatoria para </w:t>
      </w:r>
      <w:r w:rsidR="00A524C0" w:rsidRPr="00A524C0">
        <w:rPr>
          <w:rFonts w:ascii="Courier New" w:hAnsi="Courier New" w:cs="Courier New"/>
          <w:sz w:val="24"/>
          <w:szCs w:val="24"/>
        </w:rPr>
        <w:t>la integración del profesorado del Cuerpo, a extinguir, de Profesores Técnicos de Formación Profesional en el Cuerpo de Profesores de Enseñanza Secundaria, en el ámbito de la Comunidad Foral</w:t>
      </w:r>
      <w:r w:rsidRPr="00A524C0">
        <w:rPr>
          <w:rFonts w:ascii="Courier New" w:hAnsi="Courier New" w:cs="Courier New"/>
          <w:sz w:val="24"/>
          <w:szCs w:val="24"/>
        </w:rPr>
        <w:t xml:space="preserve"> de Navarra.</w:t>
      </w:r>
      <w:r w:rsidR="00E0063E">
        <w:rPr>
          <w:rFonts w:ascii="Courier New" w:hAnsi="Courier New" w:cs="Courier New"/>
          <w:sz w:val="24"/>
          <w:szCs w:val="24"/>
        </w:rPr>
        <w:t xml:space="preserve"> </w:t>
      </w:r>
    </w:p>
    <w:p w14:paraId="0D8998A8" w14:textId="77777777" w:rsidR="0002435C" w:rsidRDefault="0002435C" w:rsidP="00D650E1">
      <w:pPr>
        <w:spacing w:line="360" w:lineRule="auto"/>
        <w:ind w:firstLine="708"/>
        <w:jc w:val="both"/>
        <w:rPr>
          <w:rFonts w:ascii="Courier New" w:hAnsi="Courier New" w:cs="Courier New"/>
          <w:sz w:val="24"/>
          <w:szCs w:val="24"/>
        </w:rPr>
      </w:pPr>
    </w:p>
    <w:p w14:paraId="568D04E4" w14:textId="6DCA8628" w:rsidR="005C2791" w:rsidRPr="00D650E1" w:rsidRDefault="005C2791" w:rsidP="00D650E1">
      <w:pPr>
        <w:spacing w:line="360" w:lineRule="auto"/>
        <w:ind w:firstLine="708"/>
        <w:jc w:val="both"/>
        <w:rPr>
          <w:rFonts w:ascii="Courier New" w:hAnsi="Courier New" w:cs="Courier New"/>
          <w:sz w:val="24"/>
          <w:szCs w:val="24"/>
        </w:rPr>
      </w:pPr>
      <w:r w:rsidRPr="00D650E1">
        <w:rPr>
          <w:rFonts w:ascii="Courier New" w:hAnsi="Courier New" w:cs="Courier New"/>
          <w:sz w:val="24"/>
          <w:szCs w:val="24"/>
        </w:rPr>
        <w:t>Segunda.-</w:t>
      </w:r>
      <w:r w:rsidR="00D650E1" w:rsidRPr="00D650E1">
        <w:rPr>
          <w:rFonts w:ascii="Courier New" w:hAnsi="Courier New" w:cs="Courier New"/>
          <w:sz w:val="24"/>
          <w:szCs w:val="24"/>
        </w:rPr>
        <w:t xml:space="preserve"> </w:t>
      </w:r>
      <w:r w:rsidRPr="00D650E1">
        <w:rPr>
          <w:rFonts w:ascii="Courier New" w:hAnsi="Courier New" w:cs="Courier New"/>
          <w:sz w:val="24"/>
          <w:szCs w:val="24"/>
        </w:rPr>
        <w:t>Requisitos de las personas aspirantes</w:t>
      </w:r>
      <w:r w:rsidR="00D650E1" w:rsidRPr="00D650E1">
        <w:rPr>
          <w:rFonts w:ascii="Courier New" w:hAnsi="Courier New" w:cs="Courier New"/>
          <w:sz w:val="24"/>
          <w:szCs w:val="24"/>
        </w:rPr>
        <w:t>.</w:t>
      </w:r>
    </w:p>
    <w:p w14:paraId="7B019570" w14:textId="77777777" w:rsidR="00D650E1" w:rsidRPr="00B170A5" w:rsidRDefault="003568AA" w:rsidP="00D650E1">
      <w:pPr>
        <w:spacing w:line="360" w:lineRule="auto"/>
        <w:ind w:firstLine="708"/>
        <w:jc w:val="both"/>
        <w:rPr>
          <w:rFonts w:ascii="Courier New" w:hAnsi="Courier New" w:cs="Courier New"/>
          <w:sz w:val="24"/>
          <w:szCs w:val="24"/>
        </w:rPr>
      </w:pPr>
      <w:r w:rsidRPr="00B170A5">
        <w:rPr>
          <w:rFonts w:ascii="Courier New" w:hAnsi="Courier New" w:cs="Courier New"/>
          <w:sz w:val="24"/>
          <w:szCs w:val="24"/>
        </w:rPr>
        <w:t xml:space="preserve">1. </w:t>
      </w:r>
      <w:r w:rsidR="001E5CBF">
        <w:rPr>
          <w:rFonts w:ascii="Courier New" w:hAnsi="Courier New" w:cs="Courier New"/>
          <w:sz w:val="24"/>
          <w:szCs w:val="24"/>
        </w:rPr>
        <w:t>El personal funcionario del Cuerpo</w:t>
      </w:r>
      <w:r w:rsidR="003E7F1F">
        <w:rPr>
          <w:rFonts w:ascii="Courier New" w:hAnsi="Courier New" w:cs="Courier New"/>
          <w:sz w:val="24"/>
          <w:szCs w:val="24"/>
        </w:rPr>
        <w:t>,</w:t>
      </w:r>
      <w:r w:rsidR="001E5CBF">
        <w:rPr>
          <w:rFonts w:ascii="Courier New" w:hAnsi="Courier New" w:cs="Courier New"/>
          <w:sz w:val="24"/>
          <w:szCs w:val="24"/>
        </w:rPr>
        <w:t xml:space="preserve"> a extinguir</w:t>
      </w:r>
      <w:r w:rsidR="003E7F1F">
        <w:rPr>
          <w:rFonts w:ascii="Courier New" w:hAnsi="Courier New" w:cs="Courier New"/>
          <w:sz w:val="24"/>
          <w:szCs w:val="24"/>
        </w:rPr>
        <w:t>,</w:t>
      </w:r>
      <w:r w:rsidR="001E5CBF">
        <w:rPr>
          <w:rFonts w:ascii="Courier New" w:hAnsi="Courier New" w:cs="Courier New"/>
          <w:sz w:val="24"/>
          <w:szCs w:val="24"/>
        </w:rPr>
        <w:t xml:space="preserve"> de Profesores Técnicos </w:t>
      </w:r>
      <w:r w:rsidR="003E7F1F">
        <w:rPr>
          <w:rFonts w:ascii="Courier New" w:hAnsi="Courier New" w:cs="Courier New"/>
          <w:sz w:val="24"/>
          <w:szCs w:val="24"/>
        </w:rPr>
        <w:t>de Formación Profesional, podrá</w:t>
      </w:r>
      <w:r w:rsidR="001E5CBF">
        <w:rPr>
          <w:rFonts w:ascii="Courier New" w:hAnsi="Courier New" w:cs="Courier New"/>
          <w:sz w:val="24"/>
          <w:szCs w:val="24"/>
        </w:rPr>
        <w:t xml:space="preserve"> participar en la </w:t>
      </w:r>
      <w:r w:rsidR="005C2791" w:rsidRPr="00B170A5">
        <w:rPr>
          <w:rFonts w:ascii="Courier New" w:hAnsi="Courier New" w:cs="Courier New"/>
          <w:sz w:val="24"/>
          <w:szCs w:val="24"/>
        </w:rPr>
        <w:t xml:space="preserve">presente convocatoria, </w:t>
      </w:r>
      <w:r w:rsidR="003E7F1F">
        <w:rPr>
          <w:rFonts w:ascii="Courier New" w:hAnsi="Courier New" w:cs="Courier New"/>
          <w:sz w:val="24"/>
          <w:szCs w:val="24"/>
        </w:rPr>
        <w:t>siempre que reúna</w:t>
      </w:r>
      <w:r w:rsidR="005C2791" w:rsidRPr="00B170A5">
        <w:rPr>
          <w:rFonts w:ascii="Courier New" w:hAnsi="Courier New" w:cs="Courier New"/>
          <w:sz w:val="24"/>
          <w:szCs w:val="24"/>
        </w:rPr>
        <w:t xml:space="preserve"> los siguientes requisitos: </w:t>
      </w:r>
    </w:p>
    <w:p w14:paraId="06CED823" w14:textId="607B3468" w:rsidR="00D414F5" w:rsidRPr="008E3DBE" w:rsidRDefault="005C2791" w:rsidP="00D414F5">
      <w:pPr>
        <w:spacing w:line="360" w:lineRule="auto"/>
        <w:ind w:firstLine="708"/>
        <w:jc w:val="both"/>
        <w:rPr>
          <w:rFonts w:ascii="Courier New" w:hAnsi="Courier New" w:cs="Courier New"/>
          <w:sz w:val="24"/>
          <w:szCs w:val="24"/>
        </w:rPr>
      </w:pPr>
      <w:r w:rsidRPr="00D414F5">
        <w:rPr>
          <w:rFonts w:ascii="Courier New" w:hAnsi="Courier New" w:cs="Courier New"/>
          <w:sz w:val="24"/>
          <w:szCs w:val="24"/>
        </w:rPr>
        <w:lastRenderedPageBreak/>
        <w:t>-</w:t>
      </w:r>
      <w:r w:rsidR="00D414F5" w:rsidRPr="00D414F5">
        <w:rPr>
          <w:rFonts w:ascii="Courier New" w:hAnsi="Courier New" w:cs="Courier New"/>
          <w:sz w:val="24"/>
          <w:szCs w:val="24"/>
        </w:rPr>
        <w:t xml:space="preserve"> Pertenecer al Cuerpo, a extinguir, de Profesores Técnicos de Formación Pro</w:t>
      </w:r>
      <w:r w:rsidR="00DD3AA0">
        <w:rPr>
          <w:rFonts w:ascii="Courier New" w:hAnsi="Courier New" w:cs="Courier New"/>
          <w:sz w:val="24"/>
          <w:szCs w:val="24"/>
        </w:rPr>
        <w:t xml:space="preserve">fesional </w:t>
      </w:r>
      <w:r w:rsidR="00DD3AA0" w:rsidRPr="00B170A5">
        <w:rPr>
          <w:rFonts w:ascii="Courier New" w:hAnsi="Courier New" w:cs="Courier New"/>
          <w:sz w:val="24"/>
          <w:szCs w:val="24"/>
        </w:rPr>
        <w:t>y estar adscrito orgánicamente al Departamento de Educación del Gobierno de Navarr</w:t>
      </w:r>
      <w:r w:rsidR="00DD3AA0" w:rsidRPr="008E3DBE">
        <w:rPr>
          <w:rFonts w:ascii="Courier New" w:hAnsi="Courier New" w:cs="Courier New"/>
          <w:sz w:val="24"/>
          <w:szCs w:val="24"/>
        </w:rPr>
        <w:t>a.</w:t>
      </w:r>
    </w:p>
    <w:p w14:paraId="182B69A9" w14:textId="1CFC417D" w:rsidR="00DB585C" w:rsidRPr="00E651AD" w:rsidRDefault="00DB585C" w:rsidP="00D414F5">
      <w:pPr>
        <w:spacing w:line="360" w:lineRule="auto"/>
        <w:ind w:firstLine="708"/>
        <w:jc w:val="both"/>
        <w:rPr>
          <w:rFonts w:ascii="Courier New" w:hAnsi="Courier New" w:cs="Courier New"/>
          <w:sz w:val="24"/>
          <w:szCs w:val="24"/>
        </w:rPr>
      </w:pPr>
      <w:r w:rsidRPr="00DB585C">
        <w:rPr>
          <w:rFonts w:ascii="Courier New" w:hAnsi="Courier New" w:cs="Courier New"/>
          <w:sz w:val="24"/>
          <w:szCs w:val="24"/>
        </w:rPr>
        <w:t xml:space="preserve">- Encontrarse en situación de servicio activo, servicios especiales o </w:t>
      </w:r>
      <w:r w:rsidRPr="00E651AD">
        <w:rPr>
          <w:rFonts w:ascii="Courier New" w:hAnsi="Courier New" w:cs="Courier New"/>
          <w:sz w:val="24"/>
          <w:szCs w:val="24"/>
        </w:rPr>
        <w:t>excedencia especial.</w:t>
      </w:r>
    </w:p>
    <w:p w14:paraId="4846604D" w14:textId="0DDD4DF0" w:rsidR="008F0BF7" w:rsidRDefault="00095CB9" w:rsidP="00D414F5">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 xml:space="preserve">- </w:t>
      </w:r>
      <w:r w:rsidR="008F0BF7" w:rsidRPr="00E651AD">
        <w:rPr>
          <w:rFonts w:ascii="Courier New" w:hAnsi="Courier New" w:cs="Courier New"/>
          <w:sz w:val="24"/>
          <w:szCs w:val="24"/>
        </w:rPr>
        <w:t xml:space="preserve">Estar en posesión </w:t>
      </w:r>
      <w:r w:rsidR="0002435C" w:rsidRPr="00E651AD">
        <w:rPr>
          <w:rFonts w:ascii="Courier New" w:hAnsi="Courier New" w:cs="Courier New"/>
          <w:sz w:val="24"/>
          <w:szCs w:val="24"/>
        </w:rPr>
        <w:t xml:space="preserve">o en condiciones de obtener </w:t>
      </w:r>
      <w:r w:rsidR="008F0BF7" w:rsidRPr="00E651AD">
        <w:rPr>
          <w:rFonts w:ascii="Courier New" w:hAnsi="Courier New" w:cs="Courier New"/>
          <w:sz w:val="24"/>
          <w:szCs w:val="24"/>
        </w:rPr>
        <w:t>el título</w:t>
      </w:r>
      <w:r w:rsidR="008F0BF7" w:rsidRPr="00D414F5">
        <w:rPr>
          <w:rFonts w:ascii="Courier New" w:hAnsi="Courier New" w:cs="Courier New"/>
          <w:sz w:val="24"/>
          <w:szCs w:val="24"/>
        </w:rPr>
        <w:t xml:space="preserve"> de Grado universitario, Licenciado o Lic</w:t>
      </w:r>
      <w:r w:rsidR="008F0BF7">
        <w:rPr>
          <w:rFonts w:ascii="Courier New" w:hAnsi="Courier New" w:cs="Courier New"/>
          <w:sz w:val="24"/>
          <w:szCs w:val="24"/>
        </w:rPr>
        <w:t>enciada, Ingeniero o Inge</w:t>
      </w:r>
      <w:r w:rsidR="0018343D">
        <w:rPr>
          <w:rFonts w:ascii="Courier New" w:hAnsi="Courier New" w:cs="Courier New"/>
          <w:sz w:val="24"/>
          <w:szCs w:val="24"/>
        </w:rPr>
        <w:t>niera y Arquitecto o Arquitecta o</w:t>
      </w:r>
      <w:r w:rsidR="008F0BF7">
        <w:rPr>
          <w:rFonts w:ascii="Courier New" w:hAnsi="Courier New" w:cs="Courier New"/>
          <w:sz w:val="24"/>
          <w:szCs w:val="24"/>
        </w:rPr>
        <w:t xml:space="preserve"> </w:t>
      </w:r>
      <w:r w:rsidR="008F0BF7" w:rsidRPr="00D414F5">
        <w:rPr>
          <w:rFonts w:ascii="Courier New" w:hAnsi="Courier New" w:cs="Courier New"/>
          <w:sz w:val="24"/>
          <w:szCs w:val="24"/>
        </w:rPr>
        <w:t>equivalente a efectos de acceso</w:t>
      </w:r>
      <w:r w:rsidR="008F0BF7">
        <w:rPr>
          <w:rFonts w:ascii="Courier New" w:hAnsi="Courier New" w:cs="Courier New"/>
          <w:sz w:val="24"/>
          <w:szCs w:val="24"/>
        </w:rPr>
        <w:t xml:space="preserve"> a la función pública doce</w:t>
      </w:r>
      <w:r w:rsidR="0018343D">
        <w:rPr>
          <w:rFonts w:ascii="Courier New" w:hAnsi="Courier New" w:cs="Courier New"/>
          <w:sz w:val="24"/>
          <w:szCs w:val="24"/>
        </w:rPr>
        <w:t xml:space="preserve">nte, u otra equivalente a efectos de docencia de las especialidades del cuerpo de </w:t>
      </w:r>
      <w:r w:rsidR="0002435C">
        <w:rPr>
          <w:rFonts w:ascii="Courier New" w:hAnsi="Courier New" w:cs="Courier New"/>
          <w:sz w:val="24"/>
          <w:szCs w:val="24"/>
        </w:rPr>
        <w:t xml:space="preserve">Profesores de Enseñanza </w:t>
      </w:r>
      <w:r w:rsidR="0002435C" w:rsidRPr="00E651AD">
        <w:rPr>
          <w:rFonts w:ascii="Courier New" w:hAnsi="Courier New" w:cs="Courier New"/>
          <w:sz w:val="24"/>
          <w:szCs w:val="24"/>
        </w:rPr>
        <w:t>Secundaria (Diplomatura universitaria, Ingeniería técnica o Arquitectura técnica)</w:t>
      </w:r>
      <w:r w:rsidR="0018343D" w:rsidRPr="00E651AD">
        <w:rPr>
          <w:rFonts w:ascii="Courier New" w:hAnsi="Courier New" w:cs="Courier New"/>
          <w:sz w:val="24"/>
          <w:szCs w:val="24"/>
        </w:rPr>
        <w:t>.</w:t>
      </w:r>
    </w:p>
    <w:p w14:paraId="618D3BCA" w14:textId="2D5D68A6" w:rsidR="003568AA" w:rsidRDefault="003568AA" w:rsidP="003568AA">
      <w:pPr>
        <w:spacing w:line="360" w:lineRule="auto"/>
        <w:ind w:firstLine="708"/>
        <w:jc w:val="both"/>
        <w:rPr>
          <w:rFonts w:ascii="Courier New" w:hAnsi="Courier New" w:cs="Courier New"/>
          <w:sz w:val="24"/>
          <w:szCs w:val="24"/>
        </w:rPr>
      </w:pPr>
      <w:r w:rsidRPr="00416679">
        <w:rPr>
          <w:rFonts w:ascii="Courier New" w:hAnsi="Courier New" w:cs="Courier New"/>
          <w:sz w:val="24"/>
          <w:szCs w:val="24"/>
        </w:rPr>
        <w:t>2</w:t>
      </w:r>
      <w:r w:rsidR="005C2791" w:rsidRPr="00416679">
        <w:rPr>
          <w:rFonts w:ascii="Courier New" w:hAnsi="Courier New" w:cs="Courier New"/>
          <w:sz w:val="24"/>
          <w:szCs w:val="24"/>
        </w:rPr>
        <w:t>.</w:t>
      </w:r>
      <w:r w:rsidR="005C2791" w:rsidRPr="00416679">
        <w:rPr>
          <w:rFonts w:ascii="Courier New" w:hAnsi="Courier New" w:cs="Courier New"/>
          <w:sz w:val="24"/>
          <w:szCs w:val="24"/>
        </w:rPr>
        <w:tab/>
        <w:t xml:space="preserve">Todas las condiciones y </w:t>
      </w:r>
      <w:r w:rsidR="005C2791" w:rsidRPr="003568AA">
        <w:rPr>
          <w:rFonts w:ascii="Courier New" w:hAnsi="Courier New" w:cs="Courier New"/>
          <w:sz w:val="24"/>
          <w:szCs w:val="24"/>
        </w:rPr>
        <w:t>requisitos enumerados en esta base deberán poseerse en la fecha en que finalice el plazo de presentación de solicitudes</w:t>
      </w:r>
      <w:r w:rsidRPr="003568AA">
        <w:rPr>
          <w:rFonts w:ascii="Courier New" w:hAnsi="Courier New" w:cs="Courier New"/>
          <w:sz w:val="24"/>
          <w:szCs w:val="24"/>
        </w:rPr>
        <w:t>.</w:t>
      </w:r>
    </w:p>
    <w:p w14:paraId="023BAB00" w14:textId="77777777" w:rsidR="003568AA" w:rsidRPr="003568AA" w:rsidRDefault="003568AA" w:rsidP="003568AA">
      <w:pPr>
        <w:spacing w:line="360" w:lineRule="auto"/>
        <w:ind w:firstLine="708"/>
        <w:jc w:val="both"/>
        <w:rPr>
          <w:rFonts w:ascii="Courier New" w:hAnsi="Courier New" w:cs="Courier New"/>
          <w:sz w:val="24"/>
          <w:szCs w:val="24"/>
        </w:rPr>
      </w:pPr>
    </w:p>
    <w:p w14:paraId="461BC0B8" w14:textId="77777777" w:rsidR="005C2791" w:rsidRPr="003568AA" w:rsidRDefault="005C2791" w:rsidP="003568AA">
      <w:pPr>
        <w:spacing w:line="360" w:lineRule="auto"/>
        <w:ind w:firstLine="708"/>
        <w:jc w:val="both"/>
        <w:rPr>
          <w:rFonts w:ascii="Courier New" w:hAnsi="Courier New" w:cs="Courier New"/>
          <w:sz w:val="24"/>
          <w:szCs w:val="24"/>
        </w:rPr>
      </w:pPr>
      <w:r w:rsidRPr="003568AA">
        <w:rPr>
          <w:rFonts w:ascii="Courier New" w:hAnsi="Courier New" w:cs="Courier New"/>
          <w:sz w:val="24"/>
          <w:szCs w:val="24"/>
        </w:rPr>
        <w:t>Tercera</w:t>
      </w:r>
      <w:r w:rsidR="003568AA" w:rsidRPr="003568AA">
        <w:rPr>
          <w:rFonts w:ascii="Courier New" w:hAnsi="Courier New" w:cs="Courier New"/>
          <w:sz w:val="24"/>
          <w:szCs w:val="24"/>
        </w:rPr>
        <w:t>.</w:t>
      </w:r>
      <w:r w:rsidRPr="003568AA">
        <w:rPr>
          <w:rFonts w:ascii="Courier New" w:hAnsi="Courier New" w:cs="Courier New"/>
          <w:sz w:val="24"/>
          <w:szCs w:val="24"/>
        </w:rPr>
        <w:t>-</w:t>
      </w:r>
      <w:r w:rsidR="003568AA" w:rsidRPr="003568AA">
        <w:rPr>
          <w:rFonts w:ascii="Courier New" w:hAnsi="Courier New" w:cs="Courier New"/>
          <w:sz w:val="24"/>
          <w:szCs w:val="24"/>
        </w:rPr>
        <w:t xml:space="preserve"> </w:t>
      </w:r>
      <w:r w:rsidRPr="003568AA">
        <w:rPr>
          <w:rFonts w:ascii="Courier New" w:hAnsi="Courier New" w:cs="Courier New"/>
          <w:sz w:val="24"/>
          <w:szCs w:val="24"/>
        </w:rPr>
        <w:t>Solicitud telemática de participación y documentación a presentar.</w:t>
      </w:r>
    </w:p>
    <w:p w14:paraId="31BD22A5" w14:textId="4E8B1C27" w:rsidR="005C2791" w:rsidRPr="0018343D" w:rsidRDefault="00A30845" w:rsidP="00A30845">
      <w:pPr>
        <w:spacing w:line="360" w:lineRule="auto"/>
        <w:ind w:firstLine="708"/>
        <w:jc w:val="both"/>
        <w:rPr>
          <w:rFonts w:ascii="Courier New" w:hAnsi="Courier New" w:cs="Courier New"/>
          <w:sz w:val="24"/>
          <w:szCs w:val="24"/>
        </w:rPr>
      </w:pPr>
      <w:r>
        <w:rPr>
          <w:rFonts w:ascii="Courier New" w:hAnsi="Courier New" w:cs="Courier New"/>
          <w:sz w:val="24"/>
          <w:szCs w:val="24"/>
        </w:rPr>
        <w:lastRenderedPageBreak/>
        <w:t>1.</w:t>
      </w:r>
      <w:r w:rsidR="00F6004F">
        <w:rPr>
          <w:rFonts w:ascii="Courier New" w:hAnsi="Courier New" w:cs="Courier New"/>
          <w:sz w:val="24"/>
          <w:szCs w:val="24"/>
        </w:rPr>
        <w:t xml:space="preserve"> </w:t>
      </w:r>
      <w:r w:rsidR="005C2791" w:rsidRPr="0018343D">
        <w:rPr>
          <w:rFonts w:ascii="Courier New" w:hAnsi="Courier New" w:cs="Courier New"/>
          <w:sz w:val="24"/>
          <w:szCs w:val="24"/>
        </w:rPr>
        <w:t xml:space="preserve">Las solicitudes de participación </w:t>
      </w:r>
      <w:r w:rsidR="003568AA" w:rsidRPr="0018343D">
        <w:rPr>
          <w:rFonts w:ascii="Courier New" w:hAnsi="Courier New" w:cs="Courier New"/>
          <w:sz w:val="24"/>
          <w:szCs w:val="24"/>
        </w:rPr>
        <w:t>deberán presentarse obligatoria</w:t>
      </w:r>
      <w:r w:rsidR="005C2791" w:rsidRPr="0018343D">
        <w:rPr>
          <w:rFonts w:ascii="Courier New" w:hAnsi="Courier New" w:cs="Courier New"/>
          <w:sz w:val="24"/>
          <w:szCs w:val="24"/>
        </w:rPr>
        <w:t>mente en forma telemática, a través de la página web del Gobierno de Navarra, en la reseña de la convocatoria</w:t>
      </w:r>
      <w:r w:rsidR="00FC3926">
        <w:rPr>
          <w:rFonts w:ascii="Courier New" w:hAnsi="Courier New" w:cs="Courier New"/>
          <w:sz w:val="24"/>
          <w:szCs w:val="24"/>
        </w:rPr>
        <w:t xml:space="preserve"> y</w:t>
      </w:r>
      <w:r w:rsidR="00D85926" w:rsidRPr="0018343D">
        <w:rPr>
          <w:rFonts w:ascii="Courier New" w:hAnsi="Courier New" w:cs="Courier New"/>
          <w:sz w:val="24"/>
          <w:szCs w:val="24"/>
        </w:rPr>
        <w:t xml:space="preserve"> </w:t>
      </w:r>
      <w:r w:rsidR="0018343D" w:rsidRPr="0018343D">
        <w:rPr>
          <w:rFonts w:ascii="Courier New" w:hAnsi="Courier New" w:cs="Courier New"/>
          <w:sz w:val="24"/>
          <w:szCs w:val="24"/>
        </w:rPr>
        <w:t>deberán ir acompañadas de alguno de los siguientes documentos:</w:t>
      </w:r>
    </w:p>
    <w:p w14:paraId="4283C9B3" w14:textId="40831F29" w:rsidR="0018343D" w:rsidRPr="00E0063E" w:rsidRDefault="0018343D" w:rsidP="00A30845">
      <w:pPr>
        <w:spacing w:line="360" w:lineRule="auto"/>
        <w:ind w:firstLine="708"/>
        <w:jc w:val="both"/>
        <w:rPr>
          <w:rFonts w:ascii="Courier New" w:hAnsi="Courier New" w:cs="Courier New"/>
          <w:color w:val="FF0000"/>
          <w:sz w:val="24"/>
          <w:szCs w:val="24"/>
        </w:rPr>
      </w:pPr>
      <w:r w:rsidRPr="0018343D">
        <w:rPr>
          <w:rFonts w:ascii="Courier New" w:hAnsi="Courier New" w:cs="Courier New"/>
          <w:sz w:val="24"/>
          <w:szCs w:val="24"/>
        </w:rPr>
        <w:t>a) Copia del título académico o, en su caso, autorización expresa a la administración</w:t>
      </w:r>
      <w:r w:rsidR="00A30845">
        <w:rPr>
          <w:rFonts w:ascii="Courier New" w:hAnsi="Courier New" w:cs="Courier New"/>
          <w:sz w:val="24"/>
          <w:szCs w:val="24"/>
        </w:rPr>
        <w:t xml:space="preserve"> </w:t>
      </w:r>
      <w:r w:rsidRPr="0018343D">
        <w:rPr>
          <w:rFonts w:ascii="Courier New" w:hAnsi="Courier New" w:cs="Courier New"/>
          <w:sz w:val="24"/>
          <w:szCs w:val="24"/>
        </w:rPr>
        <w:t xml:space="preserve">convocante para la consulta del Registro Nacional de Títulos Universitarios Oficiales. </w:t>
      </w:r>
    </w:p>
    <w:p w14:paraId="4867EB8D" w14:textId="6E242F99" w:rsidR="0018343D" w:rsidRPr="0018343D" w:rsidRDefault="0018343D" w:rsidP="00A30845">
      <w:pPr>
        <w:spacing w:line="360" w:lineRule="auto"/>
        <w:ind w:firstLine="708"/>
        <w:jc w:val="both"/>
        <w:rPr>
          <w:rFonts w:ascii="Courier New" w:hAnsi="Courier New" w:cs="Courier New"/>
          <w:sz w:val="24"/>
          <w:szCs w:val="24"/>
        </w:rPr>
      </w:pPr>
      <w:r w:rsidRPr="0018343D">
        <w:rPr>
          <w:rFonts w:ascii="Courier New" w:hAnsi="Courier New" w:cs="Courier New"/>
          <w:sz w:val="24"/>
          <w:szCs w:val="24"/>
        </w:rPr>
        <w:t>b) Certificación académica que acredite haber realizado todos los estudios necesarios</w:t>
      </w:r>
      <w:r w:rsidR="00A30845">
        <w:rPr>
          <w:rFonts w:ascii="Courier New" w:hAnsi="Courier New" w:cs="Courier New"/>
          <w:sz w:val="24"/>
          <w:szCs w:val="24"/>
        </w:rPr>
        <w:t xml:space="preserve"> </w:t>
      </w:r>
      <w:r w:rsidRPr="0018343D">
        <w:rPr>
          <w:rFonts w:ascii="Courier New" w:hAnsi="Courier New" w:cs="Courier New"/>
          <w:sz w:val="24"/>
          <w:szCs w:val="24"/>
        </w:rPr>
        <w:t>para la obtención del título, acompañada del resguardo de pago de las tasas de expedición</w:t>
      </w:r>
      <w:r w:rsidR="00A30845">
        <w:rPr>
          <w:rFonts w:ascii="Courier New" w:hAnsi="Courier New" w:cs="Courier New"/>
          <w:sz w:val="24"/>
          <w:szCs w:val="24"/>
        </w:rPr>
        <w:t xml:space="preserve"> </w:t>
      </w:r>
      <w:r w:rsidRPr="0018343D">
        <w:rPr>
          <w:rFonts w:ascii="Courier New" w:hAnsi="Courier New" w:cs="Courier New"/>
          <w:sz w:val="24"/>
          <w:szCs w:val="24"/>
        </w:rPr>
        <w:t>del mismo.</w:t>
      </w:r>
    </w:p>
    <w:p w14:paraId="1981E03A" w14:textId="77777777" w:rsidR="005C2791" w:rsidRPr="008E23D3" w:rsidRDefault="005C2791" w:rsidP="003873E5">
      <w:pPr>
        <w:spacing w:line="360" w:lineRule="auto"/>
        <w:ind w:firstLine="708"/>
        <w:jc w:val="both"/>
        <w:rPr>
          <w:rFonts w:ascii="Courier New" w:hAnsi="Courier New" w:cs="Courier New"/>
          <w:sz w:val="24"/>
          <w:szCs w:val="24"/>
        </w:rPr>
      </w:pPr>
      <w:r w:rsidRPr="003873E5">
        <w:rPr>
          <w:rFonts w:ascii="Courier New" w:hAnsi="Courier New" w:cs="Courier New"/>
          <w:sz w:val="24"/>
          <w:szCs w:val="24"/>
        </w:rPr>
        <w:t>Si el título se ha obtenido en el extra</w:t>
      </w:r>
      <w:r w:rsidR="003873E5" w:rsidRPr="003873E5">
        <w:rPr>
          <w:rFonts w:ascii="Courier New" w:hAnsi="Courier New" w:cs="Courier New"/>
          <w:sz w:val="24"/>
          <w:szCs w:val="24"/>
        </w:rPr>
        <w:t>njero, se deberá aportar la copi</w:t>
      </w:r>
      <w:r w:rsidRPr="003873E5">
        <w:rPr>
          <w:rFonts w:ascii="Courier New" w:hAnsi="Courier New" w:cs="Courier New"/>
          <w:sz w:val="24"/>
          <w:szCs w:val="24"/>
        </w:rPr>
        <w:t>a escaneada del mismo junto con la cred</w:t>
      </w:r>
      <w:r w:rsidR="003873E5" w:rsidRPr="003873E5">
        <w:rPr>
          <w:rFonts w:ascii="Courier New" w:hAnsi="Courier New" w:cs="Courier New"/>
          <w:sz w:val="24"/>
          <w:szCs w:val="24"/>
        </w:rPr>
        <w:t>encial que acredite su homologación,</w:t>
      </w:r>
      <w:r w:rsidRPr="003873E5">
        <w:rPr>
          <w:rFonts w:ascii="Courier New" w:hAnsi="Courier New" w:cs="Courier New"/>
          <w:sz w:val="24"/>
          <w:szCs w:val="24"/>
        </w:rPr>
        <w:t xml:space="preserve"> reconocimiento</w:t>
      </w:r>
      <w:r w:rsidR="003873E5" w:rsidRPr="003873E5">
        <w:rPr>
          <w:rFonts w:ascii="Courier New" w:hAnsi="Courier New" w:cs="Courier New"/>
          <w:sz w:val="24"/>
          <w:szCs w:val="24"/>
        </w:rPr>
        <w:t xml:space="preserve"> o la declaración de </w:t>
      </w:r>
      <w:r w:rsidR="003873E5" w:rsidRPr="008E23D3">
        <w:rPr>
          <w:rFonts w:ascii="Courier New" w:hAnsi="Courier New" w:cs="Courier New"/>
          <w:sz w:val="24"/>
          <w:szCs w:val="24"/>
        </w:rPr>
        <w:t>equival</w:t>
      </w:r>
      <w:r w:rsidR="008F0BF7" w:rsidRPr="008E23D3">
        <w:rPr>
          <w:rFonts w:ascii="Courier New" w:hAnsi="Courier New" w:cs="Courier New"/>
          <w:sz w:val="24"/>
          <w:szCs w:val="24"/>
        </w:rPr>
        <w:t>encia a</w:t>
      </w:r>
      <w:r w:rsidR="003E7F1F" w:rsidRPr="008E23D3">
        <w:rPr>
          <w:rFonts w:ascii="Courier New" w:hAnsi="Courier New" w:cs="Courier New"/>
          <w:sz w:val="24"/>
          <w:szCs w:val="24"/>
        </w:rPr>
        <w:t>l</w:t>
      </w:r>
      <w:r w:rsidR="008F0BF7" w:rsidRPr="008E23D3">
        <w:rPr>
          <w:rFonts w:ascii="Courier New" w:hAnsi="Courier New" w:cs="Courier New"/>
          <w:sz w:val="24"/>
          <w:szCs w:val="24"/>
        </w:rPr>
        <w:t xml:space="preserve"> nivel académico de la titulación </w:t>
      </w:r>
      <w:r w:rsidR="003E7F1F" w:rsidRPr="008E23D3">
        <w:rPr>
          <w:rFonts w:ascii="Courier New" w:hAnsi="Courier New" w:cs="Courier New"/>
          <w:sz w:val="24"/>
          <w:szCs w:val="24"/>
        </w:rPr>
        <w:t>exigida como requisito</w:t>
      </w:r>
      <w:r w:rsidRPr="008E23D3">
        <w:rPr>
          <w:rFonts w:ascii="Courier New" w:hAnsi="Courier New" w:cs="Courier New"/>
          <w:sz w:val="24"/>
          <w:szCs w:val="24"/>
        </w:rPr>
        <w:t>.</w:t>
      </w:r>
    </w:p>
    <w:p w14:paraId="2683D448" w14:textId="1AA8564E" w:rsidR="005C2791" w:rsidRPr="003873E5" w:rsidRDefault="00A30845" w:rsidP="003873E5">
      <w:pPr>
        <w:spacing w:line="360" w:lineRule="auto"/>
        <w:ind w:firstLine="708"/>
        <w:jc w:val="both"/>
        <w:rPr>
          <w:rFonts w:ascii="Courier New" w:hAnsi="Courier New" w:cs="Courier New"/>
          <w:sz w:val="24"/>
          <w:szCs w:val="24"/>
        </w:rPr>
      </w:pPr>
      <w:r>
        <w:rPr>
          <w:rFonts w:ascii="Courier New" w:hAnsi="Courier New" w:cs="Courier New"/>
          <w:sz w:val="24"/>
          <w:szCs w:val="24"/>
        </w:rPr>
        <w:t>2</w:t>
      </w:r>
      <w:r w:rsidR="005C2791" w:rsidRPr="003873E5">
        <w:rPr>
          <w:rFonts w:ascii="Courier New" w:hAnsi="Courier New" w:cs="Courier New"/>
          <w:sz w:val="24"/>
          <w:szCs w:val="24"/>
        </w:rPr>
        <w:t>.</w:t>
      </w:r>
      <w:r w:rsidR="005C2791" w:rsidRPr="003873E5">
        <w:rPr>
          <w:rFonts w:ascii="Courier New" w:hAnsi="Courier New" w:cs="Courier New"/>
          <w:sz w:val="24"/>
          <w:szCs w:val="24"/>
        </w:rPr>
        <w:tab/>
        <w:t xml:space="preserve">Los documentos redactados en lengua extranjera o en la lengua oficial propia de otra Comunidad Autónoma, </w:t>
      </w:r>
      <w:r w:rsidR="005C2791" w:rsidRPr="003873E5">
        <w:rPr>
          <w:rFonts w:ascii="Courier New" w:hAnsi="Courier New" w:cs="Courier New"/>
          <w:sz w:val="24"/>
          <w:szCs w:val="24"/>
        </w:rPr>
        <w:lastRenderedPageBreak/>
        <w:t xml:space="preserve">con excepción del euskera, deberán presentarse traducidos al </w:t>
      </w:r>
      <w:r w:rsidR="00E3087F" w:rsidRPr="003873E5">
        <w:rPr>
          <w:rFonts w:ascii="Courier New" w:hAnsi="Courier New" w:cs="Courier New"/>
          <w:sz w:val="24"/>
          <w:szCs w:val="24"/>
        </w:rPr>
        <w:t xml:space="preserve">castellano </w:t>
      </w:r>
      <w:r w:rsidR="00E3087F" w:rsidRPr="008E23D3">
        <w:rPr>
          <w:rFonts w:ascii="Courier New" w:hAnsi="Courier New" w:cs="Courier New"/>
          <w:sz w:val="24"/>
          <w:szCs w:val="24"/>
        </w:rPr>
        <w:t xml:space="preserve">o al euskera </w:t>
      </w:r>
      <w:r w:rsidR="005C2791" w:rsidRPr="003873E5">
        <w:rPr>
          <w:rFonts w:ascii="Courier New" w:hAnsi="Courier New" w:cs="Courier New"/>
          <w:sz w:val="24"/>
          <w:szCs w:val="24"/>
        </w:rPr>
        <w:t>por traductores jurados y ser aportados junto con el documento.</w:t>
      </w:r>
    </w:p>
    <w:p w14:paraId="2A73A560" w14:textId="44C73CDF" w:rsidR="005C2791" w:rsidRDefault="00A30845" w:rsidP="003873E5">
      <w:pPr>
        <w:spacing w:line="360" w:lineRule="auto"/>
        <w:ind w:firstLine="708"/>
        <w:jc w:val="both"/>
        <w:rPr>
          <w:rFonts w:ascii="Courier New" w:hAnsi="Courier New" w:cs="Courier New"/>
          <w:sz w:val="24"/>
          <w:szCs w:val="24"/>
        </w:rPr>
      </w:pPr>
      <w:r>
        <w:rPr>
          <w:rFonts w:ascii="Courier New" w:hAnsi="Courier New" w:cs="Courier New"/>
          <w:sz w:val="24"/>
          <w:szCs w:val="24"/>
        </w:rPr>
        <w:t>3</w:t>
      </w:r>
      <w:r w:rsidR="005C2791" w:rsidRPr="003873E5">
        <w:rPr>
          <w:rFonts w:ascii="Courier New" w:hAnsi="Courier New" w:cs="Courier New"/>
          <w:sz w:val="24"/>
          <w:szCs w:val="24"/>
        </w:rPr>
        <w:t>.</w:t>
      </w:r>
      <w:r w:rsidR="005C2791" w:rsidRPr="003873E5">
        <w:rPr>
          <w:rFonts w:ascii="Courier New" w:hAnsi="Courier New" w:cs="Courier New"/>
          <w:sz w:val="24"/>
          <w:szCs w:val="24"/>
        </w:rPr>
        <w:tab/>
        <w:t>En cualquier momento la Adminis</w:t>
      </w:r>
      <w:r w:rsidR="003873E5" w:rsidRPr="003873E5">
        <w:rPr>
          <w:rFonts w:ascii="Courier New" w:hAnsi="Courier New" w:cs="Courier New"/>
          <w:sz w:val="24"/>
          <w:szCs w:val="24"/>
        </w:rPr>
        <w:t>tración podrá requerir</w:t>
      </w:r>
      <w:r w:rsidR="00A10D18">
        <w:rPr>
          <w:rFonts w:ascii="Courier New" w:hAnsi="Courier New" w:cs="Courier New"/>
          <w:sz w:val="24"/>
          <w:szCs w:val="24"/>
        </w:rPr>
        <w:t xml:space="preserve"> a</w:t>
      </w:r>
      <w:r w:rsidR="003873E5" w:rsidRPr="003873E5">
        <w:rPr>
          <w:rFonts w:ascii="Courier New" w:hAnsi="Courier New" w:cs="Courier New"/>
          <w:sz w:val="24"/>
          <w:szCs w:val="24"/>
        </w:rPr>
        <w:t xml:space="preserve"> las per</w:t>
      </w:r>
      <w:r w:rsidR="005C2791" w:rsidRPr="003873E5">
        <w:rPr>
          <w:rFonts w:ascii="Courier New" w:hAnsi="Courier New" w:cs="Courier New"/>
          <w:sz w:val="24"/>
          <w:szCs w:val="24"/>
        </w:rPr>
        <w:t xml:space="preserve">sonas </w:t>
      </w:r>
      <w:r w:rsidR="003873E5" w:rsidRPr="003873E5">
        <w:rPr>
          <w:rFonts w:ascii="Courier New" w:hAnsi="Courier New" w:cs="Courier New"/>
          <w:sz w:val="24"/>
          <w:szCs w:val="24"/>
        </w:rPr>
        <w:t>solicitantes</w:t>
      </w:r>
      <w:r w:rsidR="005C2791" w:rsidRPr="003873E5">
        <w:rPr>
          <w:rFonts w:ascii="Courier New" w:hAnsi="Courier New" w:cs="Courier New"/>
          <w:sz w:val="24"/>
          <w:szCs w:val="24"/>
        </w:rPr>
        <w:t xml:space="preserve"> los originales o fotoc</w:t>
      </w:r>
      <w:r w:rsidR="003873E5" w:rsidRPr="003873E5">
        <w:rPr>
          <w:rFonts w:ascii="Courier New" w:hAnsi="Courier New" w:cs="Courier New"/>
          <w:sz w:val="24"/>
          <w:szCs w:val="24"/>
        </w:rPr>
        <w:t>opias compulsadas de la documen</w:t>
      </w:r>
      <w:r w:rsidR="005C2791" w:rsidRPr="003873E5">
        <w:rPr>
          <w:rFonts w:ascii="Courier New" w:hAnsi="Courier New" w:cs="Courier New"/>
          <w:sz w:val="24"/>
          <w:szCs w:val="24"/>
        </w:rPr>
        <w:t>tación aportada junto con la solicitud de participación.</w:t>
      </w:r>
    </w:p>
    <w:p w14:paraId="319C17D6" w14:textId="0484A75D" w:rsidR="008F0BF7" w:rsidRPr="003E7F1F" w:rsidRDefault="00A30845" w:rsidP="003873E5">
      <w:pPr>
        <w:spacing w:line="360" w:lineRule="auto"/>
        <w:ind w:firstLine="708"/>
        <w:jc w:val="both"/>
        <w:rPr>
          <w:rFonts w:ascii="Courier New" w:hAnsi="Courier New" w:cs="Courier New"/>
          <w:sz w:val="24"/>
          <w:szCs w:val="24"/>
        </w:rPr>
      </w:pPr>
      <w:r>
        <w:rPr>
          <w:rFonts w:ascii="Courier New" w:hAnsi="Courier New" w:cs="Courier New"/>
          <w:sz w:val="24"/>
          <w:szCs w:val="24"/>
        </w:rPr>
        <w:t>4</w:t>
      </w:r>
      <w:r w:rsidR="003873E5" w:rsidRPr="003E7F1F">
        <w:rPr>
          <w:rFonts w:ascii="Courier New" w:hAnsi="Courier New" w:cs="Courier New"/>
          <w:sz w:val="24"/>
          <w:szCs w:val="24"/>
        </w:rPr>
        <w:t>.</w:t>
      </w:r>
      <w:r w:rsidR="003873E5" w:rsidRPr="003E7F1F">
        <w:rPr>
          <w:rFonts w:ascii="Courier New" w:hAnsi="Courier New" w:cs="Courier New"/>
          <w:sz w:val="24"/>
          <w:szCs w:val="24"/>
        </w:rPr>
        <w:tab/>
      </w:r>
      <w:r w:rsidR="008F0BF7" w:rsidRPr="003E7F1F">
        <w:rPr>
          <w:rFonts w:ascii="Courier New" w:hAnsi="Courier New" w:cs="Courier New"/>
          <w:sz w:val="24"/>
          <w:szCs w:val="24"/>
        </w:rPr>
        <w:t>En el supuesto de que del examen de la citada documentación se dedujera que alguna de las personas aspirantes carece de los requisitos exigidos, quedarán anuladas sus actuaciones, sin perjuicio de las responsabilidades penales, civiles o administrativas en que hubieran incurrido por falsedad.</w:t>
      </w:r>
    </w:p>
    <w:p w14:paraId="7D6CC47B" w14:textId="77777777" w:rsidR="008F0BF7" w:rsidRPr="00F56C78" w:rsidRDefault="008F0BF7" w:rsidP="003873E5">
      <w:pPr>
        <w:spacing w:line="360" w:lineRule="auto"/>
        <w:ind w:firstLine="708"/>
        <w:jc w:val="both"/>
        <w:rPr>
          <w:rFonts w:ascii="Courier New" w:hAnsi="Courier New" w:cs="Courier New"/>
          <w:sz w:val="24"/>
          <w:szCs w:val="24"/>
        </w:rPr>
      </w:pPr>
    </w:p>
    <w:p w14:paraId="50BA9CF7" w14:textId="77777777" w:rsidR="005C2791" w:rsidRPr="003873E5" w:rsidRDefault="005C2791" w:rsidP="003873E5">
      <w:pPr>
        <w:spacing w:line="360" w:lineRule="auto"/>
        <w:ind w:firstLine="708"/>
        <w:jc w:val="both"/>
        <w:rPr>
          <w:rFonts w:ascii="Courier New" w:hAnsi="Courier New" w:cs="Courier New"/>
          <w:sz w:val="24"/>
          <w:szCs w:val="24"/>
        </w:rPr>
      </w:pPr>
      <w:r w:rsidRPr="003873E5">
        <w:rPr>
          <w:rFonts w:ascii="Courier New" w:hAnsi="Courier New" w:cs="Courier New"/>
          <w:sz w:val="24"/>
          <w:szCs w:val="24"/>
        </w:rPr>
        <w:t>Cuarta.-</w:t>
      </w:r>
      <w:r w:rsidR="003873E5" w:rsidRPr="003873E5">
        <w:rPr>
          <w:rFonts w:ascii="Courier New" w:hAnsi="Courier New" w:cs="Courier New"/>
          <w:sz w:val="24"/>
          <w:szCs w:val="24"/>
        </w:rPr>
        <w:t xml:space="preserve"> </w:t>
      </w:r>
      <w:r w:rsidRPr="003873E5">
        <w:rPr>
          <w:rFonts w:ascii="Courier New" w:hAnsi="Courier New" w:cs="Courier New"/>
          <w:sz w:val="24"/>
          <w:szCs w:val="24"/>
        </w:rPr>
        <w:t>Plazo de presentación de solicitudes.</w:t>
      </w:r>
    </w:p>
    <w:p w14:paraId="22249A5B" w14:textId="77777777" w:rsidR="005C2791" w:rsidRPr="003873E5" w:rsidRDefault="005C2791" w:rsidP="00AD1832">
      <w:pPr>
        <w:spacing w:line="360" w:lineRule="auto"/>
        <w:jc w:val="both"/>
        <w:rPr>
          <w:rFonts w:ascii="Courier New" w:hAnsi="Courier New" w:cs="Courier New"/>
          <w:sz w:val="24"/>
          <w:szCs w:val="24"/>
        </w:rPr>
      </w:pPr>
      <w:r w:rsidRPr="003873E5">
        <w:rPr>
          <w:rFonts w:ascii="Courier New" w:hAnsi="Courier New" w:cs="Courier New"/>
          <w:sz w:val="24"/>
          <w:szCs w:val="24"/>
        </w:rPr>
        <w:t xml:space="preserve">El plazo de presentación de solicitudes será de </w:t>
      </w:r>
      <w:r w:rsidR="003873E5" w:rsidRPr="003873E5">
        <w:rPr>
          <w:rFonts w:ascii="Courier New" w:hAnsi="Courier New" w:cs="Courier New"/>
          <w:sz w:val="24"/>
          <w:szCs w:val="24"/>
        </w:rPr>
        <w:t>veinte</w:t>
      </w:r>
      <w:r w:rsidRPr="003873E5">
        <w:rPr>
          <w:rFonts w:ascii="Courier New" w:hAnsi="Courier New" w:cs="Courier New"/>
          <w:sz w:val="24"/>
          <w:szCs w:val="24"/>
        </w:rPr>
        <w:t xml:space="preserve"> días hábiles contados a partir del siguiente al de la p</w:t>
      </w:r>
      <w:r w:rsidR="003873E5" w:rsidRPr="003873E5">
        <w:rPr>
          <w:rFonts w:ascii="Courier New" w:hAnsi="Courier New" w:cs="Courier New"/>
          <w:sz w:val="24"/>
          <w:szCs w:val="24"/>
        </w:rPr>
        <w:t>ublicación de la presente convo</w:t>
      </w:r>
      <w:r w:rsidRPr="003873E5">
        <w:rPr>
          <w:rFonts w:ascii="Courier New" w:hAnsi="Courier New" w:cs="Courier New"/>
          <w:sz w:val="24"/>
          <w:szCs w:val="24"/>
        </w:rPr>
        <w:t>catoria en el Boletín Oficial de Navarra.</w:t>
      </w:r>
    </w:p>
    <w:p w14:paraId="71425ABD" w14:textId="77777777" w:rsidR="003873E5" w:rsidRPr="00BC49ED" w:rsidRDefault="003873E5" w:rsidP="00AD1832">
      <w:pPr>
        <w:spacing w:line="360" w:lineRule="auto"/>
        <w:jc w:val="both"/>
        <w:rPr>
          <w:rFonts w:ascii="Courier New" w:hAnsi="Courier New" w:cs="Courier New"/>
          <w:sz w:val="24"/>
          <w:szCs w:val="24"/>
        </w:rPr>
      </w:pPr>
    </w:p>
    <w:p w14:paraId="19A00205" w14:textId="70155155" w:rsidR="005C2791" w:rsidRPr="00A30845" w:rsidRDefault="005C2791" w:rsidP="003873E5">
      <w:pPr>
        <w:spacing w:line="360" w:lineRule="auto"/>
        <w:ind w:firstLine="708"/>
        <w:jc w:val="both"/>
        <w:rPr>
          <w:rFonts w:ascii="Courier New" w:hAnsi="Courier New" w:cs="Courier New"/>
          <w:sz w:val="24"/>
          <w:szCs w:val="24"/>
        </w:rPr>
      </w:pPr>
      <w:r w:rsidRPr="00BC49ED">
        <w:rPr>
          <w:rFonts w:ascii="Courier New" w:hAnsi="Courier New" w:cs="Courier New"/>
          <w:sz w:val="24"/>
          <w:szCs w:val="24"/>
        </w:rPr>
        <w:lastRenderedPageBreak/>
        <w:t>Quinta</w:t>
      </w:r>
      <w:r w:rsidR="003873E5" w:rsidRPr="00A30845">
        <w:rPr>
          <w:rFonts w:ascii="Courier New" w:hAnsi="Courier New" w:cs="Courier New"/>
          <w:sz w:val="24"/>
          <w:szCs w:val="24"/>
        </w:rPr>
        <w:t>.</w:t>
      </w:r>
      <w:r w:rsidRPr="00A30845">
        <w:rPr>
          <w:rFonts w:ascii="Courier New" w:hAnsi="Courier New" w:cs="Courier New"/>
          <w:sz w:val="24"/>
          <w:szCs w:val="24"/>
        </w:rPr>
        <w:t>-</w:t>
      </w:r>
      <w:r w:rsidR="003873E5" w:rsidRPr="00A30845">
        <w:rPr>
          <w:rFonts w:ascii="Courier New" w:hAnsi="Courier New" w:cs="Courier New"/>
          <w:sz w:val="24"/>
          <w:szCs w:val="24"/>
        </w:rPr>
        <w:t xml:space="preserve"> </w:t>
      </w:r>
      <w:r w:rsidR="0052256A" w:rsidRPr="00A30845">
        <w:rPr>
          <w:rFonts w:ascii="Courier New" w:hAnsi="Courier New" w:cs="Courier New"/>
          <w:sz w:val="24"/>
          <w:szCs w:val="24"/>
        </w:rPr>
        <w:t>Instrucción del procedimiento.</w:t>
      </w:r>
    </w:p>
    <w:p w14:paraId="2B81AF6C" w14:textId="050EEE2A" w:rsidR="004F0B02" w:rsidRPr="0052256A" w:rsidRDefault="005C2791" w:rsidP="003873E5">
      <w:pPr>
        <w:spacing w:line="360" w:lineRule="auto"/>
        <w:ind w:firstLine="708"/>
        <w:jc w:val="both"/>
        <w:rPr>
          <w:rFonts w:ascii="Courier New" w:hAnsi="Courier New" w:cs="Courier New"/>
          <w:strike/>
          <w:sz w:val="24"/>
          <w:szCs w:val="24"/>
        </w:rPr>
      </w:pPr>
      <w:r w:rsidRPr="00BC49ED">
        <w:rPr>
          <w:rFonts w:ascii="Courier New" w:hAnsi="Courier New" w:cs="Courier New"/>
          <w:sz w:val="24"/>
          <w:szCs w:val="24"/>
        </w:rPr>
        <w:t>1</w:t>
      </w:r>
      <w:r w:rsidRPr="005956D4">
        <w:rPr>
          <w:rFonts w:ascii="Courier New" w:hAnsi="Courier New" w:cs="Courier New"/>
          <w:sz w:val="24"/>
          <w:szCs w:val="24"/>
        </w:rPr>
        <w:t>.</w:t>
      </w:r>
      <w:r w:rsidRPr="005956D4">
        <w:rPr>
          <w:rFonts w:ascii="Courier New" w:hAnsi="Courier New" w:cs="Courier New"/>
          <w:sz w:val="24"/>
          <w:szCs w:val="24"/>
        </w:rPr>
        <w:tab/>
      </w:r>
      <w:r w:rsidR="004F0B02" w:rsidRPr="005956D4">
        <w:rPr>
          <w:rFonts w:ascii="Courier New" w:hAnsi="Courier New" w:cs="Courier New"/>
          <w:sz w:val="24"/>
          <w:szCs w:val="24"/>
        </w:rPr>
        <w:t>Listas provisionales de personal funcionario a integrar en el Cuerpo de Profesores de Enseñanza Secundaria y de personal excluido de la convocatoria.</w:t>
      </w:r>
    </w:p>
    <w:p w14:paraId="29337E1B" w14:textId="36E677B5" w:rsidR="00F572B5" w:rsidRDefault="005C2791" w:rsidP="003873E5">
      <w:pPr>
        <w:spacing w:line="360" w:lineRule="auto"/>
        <w:ind w:firstLine="708"/>
        <w:jc w:val="both"/>
        <w:rPr>
          <w:rFonts w:ascii="Courier New" w:hAnsi="Courier New" w:cs="Courier New"/>
          <w:sz w:val="24"/>
          <w:szCs w:val="24"/>
        </w:rPr>
      </w:pPr>
      <w:r w:rsidRPr="00BC49ED">
        <w:rPr>
          <w:rFonts w:ascii="Courier New" w:hAnsi="Courier New" w:cs="Courier New"/>
          <w:sz w:val="24"/>
          <w:szCs w:val="24"/>
        </w:rPr>
        <w:t>Finalizado el plazo de presentación de solicitudes</w:t>
      </w:r>
      <w:r w:rsidR="008F0BF7">
        <w:rPr>
          <w:rFonts w:ascii="Courier New" w:hAnsi="Courier New" w:cs="Courier New"/>
          <w:sz w:val="24"/>
          <w:szCs w:val="24"/>
        </w:rPr>
        <w:t xml:space="preserve"> y comprobados los requisitos </w:t>
      </w:r>
      <w:r w:rsidR="004F0B02">
        <w:rPr>
          <w:rFonts w:ascii="Courier New" w:hAnsi="Courier New" w:cs="Courier New"/>
          <w:sz w:val="24"/>
          <w:szCs w:val="24"/>
        </w:rPr>
        <w:t>exigidos</w:t>
      </w:r>
      <w:r w:rsidRPr="00BC49ED">
        <w:rPr>
          <w:rFonts w:ascii="Courier New" w:hAnsi="Courier New" w:cs="Courier New"/>
          <w:sz w:val="24"/>
          <w:szCs w:val="24"/>
        </w:rPr>
        <w:t xml:space="preserve">, el Servicio de Selección y Provisión de Personal Docente </w:t>
      </w:r>
      <w:r w:rsidR="00F572B5" w:rsidRPr="0052256A">
        <w:rPr>
          <w:rFonts w:ascii="Courier New" w:hAnsi="Courier New" w:cs="Courier New"/>
          <w:sz w:val="24"/>
          <w:szCs w:val="24"/>
        </w:rPr>
        <w:t xml:space="preserve">aprobará, mediante Resolución, las relaciones provisionales de personal funcionario a integrar en el Cuerpo de Profesores de Enseñanza Secundaria </w:t>
      </w:r>
      <w:r w:rsidR="00F6004F" w:rsidRPr="00FC3926">
        <w:rPr>
          <w:rFonts w:ascii="Courier New" w:hAnsi="Courier New" w:cs="Courier New"/>
          <w:sz w:val="24"/>
          <w:szCs w:val="24"/>
        </w:rPr>
        <w:t>con indicación de la especialida</w:t>
      </w:r>
      <w:r w:rsidR="00E859CF">
        <w:rPr>
          <w:rFonts w:ascii="Courier New" w:hAnsi="Courier New" w:cs="Courier New"/>
          <w:sz w:val="24"/>
          <w:szCs w:val="24"/>
        </w:rPr>
        <w:t>d o especialidades</w:t>
      </w:r>
      <w:r w:rsidR="00AC5F38">
        <w:rPr>
          <w:rFonts w:ascii="Courier New" w:hAnsi="Courier New" w:cs="Courier New"/>
          <w:sz w:val="24"/>
          <w:szCs w:val="24"/>
        </w:rPr>
        <w:t xml:space="preserve"> e idioma en </w:t>
      </w:r>
      <w:r w:rsidR="00AC5F38" w:rsidRPr="00FC3926">
        <w:rPr>
          <w:rFonts w:ascii="Courier New" w:hAnsi="Courier New" w:cs="Courier New"/>
          <w:sz w:val="24"/>
          <w:szCs w:val="24"/>
        </w:rPr>
        <w:t>que se integra la persona interesada</w:t>
      </w:r>
      <w:r w:rsidR="00AC5F38">
        <w:rPr>
          <w:rFonts w:ascii="Courier New" w:hAnsi="Courier New" w:cs="Courier New"/>
          <w:sz w:val="24"/>
          <w:szCs w:val="24"/>
        </w:rPr>
        <w:t xml:space="preserve">, </w:t>
      </w:r>
      <w:r w:rsidR="00AC5F38" w:rsidRPr="00FC3926">
        <w:rPr>
          <w:rFonts w:ascii="Courier New" w:hAnsi="Courier New" w:cs="Courier New"/>
          <w:sz w:val="24"/>
          <w:szCs w:val="24"/>
        </w:rPr>
        <w:t>que coincidirán, necesariamente, con las del cuerpo de origen</w:t>
      </w:r>
      <w:r w:rsidR="00AC5F38">
        <w:rPr>
          <w:rFonts w:ascii="Courier New" w:hAnsi="Courier New" w:cs="Courier New"/>
          <w:sz w:val="24"/>
          <w:szCs w:val="24"/>
        </w:rPr>
        <w:t xml:space="preserve"> así como </w:t>
      </w:r>
      <w:r w:rsidR="00AC5F38" w:rsidRPr="00E651AD">
        <w:rPr>
          <w:rFonts w:ascii="Courier New" w:hAnsi="Courier New" w:cs="Courier New"/>
          <w:sz w:val="24"/>
          <w:szCs w:val="24"/>
        </w:rPr>
        <w:t xml:space="preserve">la </w:t>
      </w:r>
      <w:r w:rsidR="002C5BBA" w:rsidRPr="00E651AD">
        <w:rPr>
          <w:rFonts w:ascii="Courier New" w:hAnsi="Courier New" w:cs="Courier New"/>
          <w:sz w:val="24"/>
          <w:szCs w:val="24"/>
        </w:rPr>
        <w:t>fecha de integración en el cuerpo de Profesores de Enseñanza Secundaria</w:t>
      </w:r>
      <w:r w:rsidR="00F6004F" w:rsidRPr="00E651AD">
        <w:rPr>
          <w:rFonts w:ascii="Courier New" w:hAnsi="Courier New" w:cs="Courier New"/>
          <w:sz w:val="24"/>
          <w:szCs w:val="24"/>
        </w:rPr>
        <w:t>. Igualmente</w:t>
      </w:r>
      <w:r w:rsidR="00F6004F" w:rsidRPr="00FC3926">
        <w:rPr>
          <w:rFonts w:ascii="Courier New" w:hAnsi="Courier New" w:cs="Courier New"/>
          <w:sz w:val="24"/>
          <w:szCs w:val="24"/>
        </w:rPr>
        <w:t xml:space="preserve"> se publicará la relación de personal excluido de la convocatoria, indicando el motivo de exclusión.</w:t>
      </w:r>
    </w:p>
    <w:p w14:paraId="37798A4E" w14:textId="77777777" w:rsidR="00F572B5" w:rsidRPr="00BC49ED" w:rsidRDefault="00F572B5" w:rsidP="003873E5">
      <w:pPr>
        <w:spacing w:line="360" w:lineRule="auto"/>
        <w:ind w:firstLine="708"/>
        <w:jc w:val="both"/>
        <w:rPr>
          <w:rFonts w:ascii="Courier New" w:hAnsi="Courier New" w:cs="Courier New"/>
          <w:sz w:val="24"/>
          <w:szCs w:val="24"/>
        </w:rPr>
      </w:pPr>
      <w:r w:rsidRPr="0052256A">
        <w:rPr>
          <w:rFonts w:ascii="Courier New" w:hAnsi="Courier New" w:cs="Courier New"/>
          <w:sz w:val="24"/>
          <w:szCs w:val="24"/>
        </w:rPr>
        <w:t xml:space="preserve">El Servicio de Selección y Provisión de Personal Docente </w:t>
      </w:r>
      <w:r w:rsidR="005C2791" w:rsidRPr="0052256A">
        <w:rPr>
          <w:rFonts w:ascii="Courier New" w:hAnsi="Courier New" w:cs="Courier New"/>
          <w:sz w:val="24"/>
          <w:szCs w:val="24"/>
        </w:rPr>
        <w:t>hará públicas</w:t>
      </w:r>
      <w:r w:rsidRPr="0052256A">
        <w:rPr>
          <w:rFonts w:ascii="Courier New" w:hAnsi="Courier New" w:cs="Courier New"/>
          <w:sz w:val="24"/>
          <w:szCs w:val="24"/>
        </w:rPr>
        <w:t xml:space="preserve"> dichas relaciones provisionales</w:t>
      </w:r>
      <w:r w:rsidR="005C2791" w:rsidRPr="0052256A">
        <w:rPr>
          <w:rFonts w:ascii="Courier New" w:hAnsi="Courier New" w:cs="Courier New"/>
          <w:sz w:val="24"/>
          <w:szCs w:val="24"/>
        </w:rPr>
        <w:t xml:space="preserve"> en</w:t>
      </w:r>
      <w:r w:rsidR="005C2791" w:rsidRPr="00BC49ED">
        <w:rPr>
          <w:rFonts w:ascii="Courier New" w:hAnsi="Courier New" w:cs="Courier New"/>
          <w:sz w:val="24"/>
          <w:szCs w:val="24"/>
        </w:rPr>
        <w:t xml:space="preserve"> la página web del Gobierno de Navarra, e</w:t>
      </w:r>
      <w:r>
        <w:rPr>
          <w:rFonts w:ascii="Courier New" w:hAnsi="Courier New" w:cs="Courier New"/>
          <w:sz w:val="24"/>
          <w:szCs w:val="24"/>
        </w:rPr>
        <w:t>n la reseña de la convocatoria.</w:t>
      </w:r>
    </w:p>
    <w:p w14:paraId="4CBBAA87" w14:textId="515CC0CB" w:rsidR="005C2791" w:rsidRPr="00BC49ED" w:rsidRDefault="005C2791" w:rsidP="003873E5">
      <w:pPr>
        <w:spacing w:line="360" w:lineRule="auto"/>
        <w:ind w:firstLine="708"/>
        <w:jc w:val="both"/>
        <w:rPr>
          <w:rFonts w:ascii="Courier New" w:hAnsi="Courier New" w:cs="Courier New"/>
          <w:sz w:val="24"/>
          <w:szCs w:val="24"/>
        </w:rPr>
      </w:pPr>
      <w:r w:rsidRPr="00BC49ED">
        <w:rPr>
          <w:rFonts w:ascii="Courier New" w:hAnsi="Courier New" w:cs="Courier New"/>
          <w:sz w:val="24"/>
          <w:szCs w:val="24"/>
        </w:rPr>
        <w:lastRenderedPageBreak/>
        <w:t>Con la publicación de esa Resolución se considerará efectuada la corr</w:t>
      </w:r>
      <w:r w:rsidR="00A30845">
        <w:rPr>
          <w:rFonts w:ascii="Courier New" w:hAnsi="Courier New" w:cs="Courier New"/>
          <w:sz w:val="24"/>
          <w:szCs w:val="24"/>
        </w:rPr>
        <w:t>espondiente notificación a las personas interesada</w:t>
      </w:r>
      <w:r w:rsidRPr="00BC49ED">
        <w:rPr>
          <w:rFonts w:ascii="Courier New" w:hAnsi="Courier New" w:cs="Courier New"/>
          <w:sz w:val="24"/>
          <w:szCs w:val="24"/>
        </w:rPr>
        <w:t>s, a efectos de lo dispuesto en el artículo 40 y siguientes de la Ley 39</w:t>
      </w:r>
      <w:r w:rsidR="003873E5" w:rsidRPr="00BC49ED">
        <w:rPr>
          <w:rFonts w:ascii="Courier New" w:hAnsi="Courier New" w:cs="Courier New"/>
          <w:sz w:val="24"/>
          <w:szCs w:val="24"/>
        </w:rPr>
        <w:t>/2015, de 1 de octubre, del Pro</w:t>
      </w:r>
      <w:r w:rsidRPr="00BC49ED">
        <w:rPr>
          <w:rFonts w:ascii="Courier New" w:hAnsi="Courier New" w:cs="Courier New"/>
          <w:sz w:val="24"/>
          <w:szCs w:val="24"/>
        </w:rPr>
        <w:t>cedimiento Administrativo Común de las Administraciones Públicas.</w:t>
      </w:r>
    </w:p>
    <w:p w14:paraId="1AF57D95" w14:textId="50631C18" w:rsidR="00331532" w:rsidRPr="00BC49ED" w:rsidRDefault="00331532" w:rsidP="003873E5">
      <w:pPr>
        <w:spacing w:line="360" w:lineRule="auto"/>
        <w:ind w:firstLine="708"/>
        <w:jc w:val="both"/>
        <w:rPr>
          <w:rFonts w:ascii="Courier New" w:hAnsi="Courier New" w:cs="Courier New"/>
          <w:sz w:val="24"/>
          <w:szCs w:val="24"/>
        </w:rPr>
      </w:pPr>
      <w:r w:rsidRPr="00FC3926">
        <w:rPr>
          <w:rFonts w:ascii="Courier New" w:hAnsi="Courier New" w:cs="Courier New"/>
          <w:sz w:val="24"/>
          <w:szCs w:val="24"/>
        </w:rPr>
        <w:t>Las personas interesadas dispondrán de un plazo de diez días hábiles, contados a partir del día siguiente al de su publicación, para presentar reclamaciones</w:t>
      </w:r>
      <w:r w:rsidR="00FC3926">
        <w:rPr>
          <w:rFonts w:ascii="Courier New" w:hAnsi="Courier New" w:cs="Courier New"/>
          <w:sz w:val="24"/>
          <w:szCs w:val="24"/>
        </w:rPr>
        <w:t xml:space="preserve"> y</w:t>
      </w:r>
      <w:r w:rsidRPr="00FC3926">
        <w:rPr>
          <w:rFonts w:ascii="Courier New" w:hAnsi="Courier New" w:cs="Courier New"/>
          <w:sz w:val="24"/>
          <w:szCs w:val="24"/>
        </w:rPr>
        <w:t>, en su caso, poder subsanar el defecto que haya motivado su exclusión o no admisión. Asimismo, quienes hayan detectado errores en la consignación de sus datos identificativos podrán manifestarlo en ese mismo plazo. Las reclamaciones se presentarán según lo previsto en la base tercera, apartado 1.</w:t>
      </w:r>
    </w:p>
    <w:p w14:paraId="7FD1DB9C" w14:textId="77777777" w:rsidR="004F0B02" w:rsidRPr="004F0B02" w:rsidRDefault="004F0B02" w:rsidP="004F0B02">
      <w:pPr>
        <w:tabs>
          <w:tab w:val="left" w:pos="720"/>
          <w:tab w:val="center" w:pos="3888"/>
        </w:tabs>
        <w:spacing w:line="360" w:lineRule="auto"/>
        <w:jc w:val="both"/>
        <w:rPr>
          <w:rFonts w:ascii="Courier New" w:hAnsi="Courier New" w:cs="Courier New"/>
          <w:sz w:val="24"/>
          <w:szCs w:val="24"/>
        </w:rPr>
      </w:pPr>
      <w:r>
        <w:rPr>
          <w:rFonts w:ascii="Courier New" w:eastAsia="Times New Roman" w:hAnsi="Courier New" w:cs="Courier New"/>
          <w:lang w:eastAsia="es-ES"/>
        </w:rPr>
        <w:tab/>
      </w:r>
      <w:r w:rsidRPr="004F0B02">
        <w:rPr>
          <w:rFonts w:ascii="Courier New" w:hAnsi="Courier New" w:cs="Courier New"/>
          <w:sz w:val="24"/>
          <w:szCs w:val="24"/>
        </w:rPr>
        <w:t>Finalizado el plazo concedido para la subsanación, se publicará en la página web</w:t>
      </w:r>
      <w:r w:rsidRPr="004F0B02">
        <w:rPr>
          <w:rFonts w:ascii="Courier New" w:hAnsi="Courier New" w:cs="Courier New"/>
          <w:sz w:val="24"/>
          <w:szCs w:val="24"/>
        </w:rPr>
        <w:tab/>
        <w:t xml:space="preserve"> Resolución por la que se tendrá por desistido de sus peticiones al personal aspirante que, en el plazo concedido, no procediese a la subsanación de la solicitud presentada.</w:t>
      </w:r>
    </w:p>
    <w:p w14:paraId="30E2DC05" w14:textId="77777777" w:rsidR="004F0B02" w:rsidRPr="005956D4" w:rsidRDefault="004F0B02" w:rsidP="007650BC">
      <w:pPr>
        <w:spacing w:line="360" w:lineRule="auto"/>
        <w:ind w:firstLine="708"/>
        <w:jc w:val="both"/>
        <w:rPr>
          <w:rFonts w:ascii="Courier New" w:hAnsi="Courier New" w:cs="Courier New"/>
          <w:sz w:val="24"/>
          <w:szCs w:val="24"/>
        </w:rPr>
      </w:pPr>
      <w:r w:rsidRPr="005956D4">
        <w:rPr>
          <w:rFonts w:ascii="Courier New" w:hAnsi="Courier New" w:cs="Courier New"/>
          <w:sz w:val="24"/>
          <w:szCs w:val="24"/>
        </w:rPr>
        <w:lastRenderedPageBreak/>
        <w:t>2. Listas definitivas de personal funcionario a integrar en el Cuerpo de Profesores de Enseñanza Secundaria y de personal excluido de la convocatoria.</w:t>
      </w:r>
    </w:p>
    <w:p w14:paraId="0A1F7879" w14:textId="2C69D979" w:rsidR="005C2791" w:rsidRPr="007650BC" w:rsidRDefault="005C2791" w:rsidP="007650BC">
      <w:pPr>
        <w:spacing w:line="360" w:lineRule="auto"/>
        <w:ind w:firstLine="708"/>
        <w:jc w:val="both"/>
        <w:rPr>
          <w:rFonts w:ascii="Courier New" w:hAnsi="Courier New" w:cs="Courier New"/>
          <w:sz w:val="24"/>
          <w:szCs w:val="24"/>
        </w:rPr>
      </w:pPr>
      <w:r w:rsidRPr="007650BC">
        <w:rPr>
          <w:rFonts w:ascii="Courier New" w:hAnsi="Courier New" w:cs="Courier New"/>
          <w:sz w:val="24"/>
          <w:szCs w:val="24"/>
        </w:rPr>
        <w:t>Transcurrido el plazo de reclam</w:t>
      </w:r>
      <w:r w:rsidR="007650BC" w:rsidRPr="007650BC">
        <w:rPr>
          <w:rFonts w:ascii="Courier New" w:hAnsi="Courier New" w:cs="Courier New"/>
          <w:sz w:val="24"/>
          <w:szCs w:val="24"/>
        </w:rPr>
        <w:t>ación y/o subsanación, se publi</w:t>
      </w:r>
      <w:r w:rsidRPr="007650BC">
        <w:rPr>
          <w:rFonts w:ascii="Courier New" w:hAnsi="Courier New" w:cs="Courier New"/>
          <w:sz w:val="24"/>
          <w:szCs w:val="24"/>
        </w:rPr>
        <w:t>cará por los mis</w:t>
      </w:r>
      <w:r w:rsidR="007650BC" w:rsidRPr="007650BC">
        <w:rPr>
          <w:rFonts w:ascii="Courier New" w:hAnsi="Courier New" w:cs="Courier New"/>
          <w:sz w:val="24"/>
          <w:szCs w:val="24"/>
        </w:rPr>
        <w:t>mos medios la resolución de la D</w:t>
      </w:r>
      <w:r w:rsidRPr="007650BC">
        <w:rPr>
          <w:rFonts w:ascii="Courier New" w:hAnsi="Courier New" w:cs="Courier New"/>
          <w:sz w:val="24"/>
          <w:szCs w:val="24"/>
        </w:rPr>
        <w:t xml:space="preserve">irectora del Servicio de Selección y Provisión de Personal Docente por la que se aprueban las relaciones definitivas </w:t>
      </w:r>
      <w:r w:rsidR="004F0B02">
        <w:rPr>
          <w:rFonts w:ascii="Courier New" w:hAnsi="Courier New" w:cs="Courier New"/>
          <w:sz w:val="24"/>
          <w:szCs w:val="24"/>
        </w:rPr>
        <w:t>de personal funcionario a integrar en el Cuerpo de Profesores de Enseñanza Secundaria</w:t>
      </w:r>
      <w:r w:rsidR="00331532" w:rsidRPr="00FC3926">
        <w:rPr>
          <w:rFonts w:ascii="Courier New" w:hAnsi="Courier New" w:cs="Courier New"/>
          <w:sz w:val="24"/>
          <w:szCs w:val="24"/>
        </w:rPr>
        <w:t xml:space="preserve">, con </w:t>
      </w:r>
      <w:r w:rsidR="00331532" w:rsidRPr="00E651AD">
        <w:rPr>
          <w:rFonts w:ascii="Courier New" w:hAnsi="Courier New" w:cs="Courier New"/>
          <w:sz w:val="24"/>
          <w:szCs w:val="24"/>
        </w:rPr>
        <w:t>indicación de la especialidad o especialidad</w:t>
      </w:r>
      <w:r w:rsidR="00FC3926" w:rsidRPr="00E651AD">
        <w:rPr>
          <w:rFonts w:ascii="Courier New" w:hAnsi="Courier New" w:cs="Courier New"/>
          <w:sz w:val="24"/>
          <w:szCs w:val="24"/>
        </w:rPr>
        <w:t>es</w:t>
      </w:r>
      <w:r w:rsidR="00331532" w:rsidRPr="00E651AD">
        <w:rPr>
          <w:rFonts w:ascii="Courier New" w:hAnsi="Courier New" w:cs="Courier New"/>
          <w:sz w:val="24"/>
          <w:szCs w:val="24"/>
        </w:rPr>
        <w:t xml:space="preserve">, así como </w:t>
      </w:r>
      <w:r w:rsidR="00E859CF" w:rsidRPr="00E651AD">
        <w:rPr>
          <w:rFonts w:ascii="Courier New" w:hAnsi="Courier New" w:cs="Courier New"/>
          <w:sz w:val="24"/>
          <w:szCs w:val="24"/>
        </w:rPr>
        <w:t>d</w:t>
      </w:r>
      <w:r w:rsidR="00331532" w:rsidRPr="00E651AD">
        <w:rPr>
          <w:rFonts w:ascii="Courier New" w:hAnsi="Courier New" w:cs="Courier New"/>
          <w:sz w:val="24"/>
          <w:szCs w:val="24"/>
        </w:rPr>
        <w:t>el</w:t>
      </w:r>
      <w:r w:rsidR="00331532" w:rsidRPr="00FC3926">
        <w:rPr>
          <w:rFonts w:ascii="Courier New" w:hAnsi="Courier New" w:cs="Courier New"/>
          <w:sz w:val="24"/>
          <w:szCs w:val="24"/>
        </w:rPr>
        <w:t xml:space="preserve"> idioma,</w:t>
      </w:r>
      <w:r w:rsidR="00331532">
        <w:rPr>
          <w:rFonts w:ascii="Courier New" w:hAnsi="Courier New" w:cs="Courier New"/>
          <w:sz w:val="24"/>
          <w:szCs w:val="24"/>
        </w:rPr>
        <w:t xml:space="preserve"> </w:t>
      </w:r>
      <w:r w:rsidR="004F0B02">
        <w:rPr>
          <w:rFonts w:ascii="Courier New" w:hAnsi="Courier New" w:cs="Courier New"/>
          <w:sz w:val="24"/>
          <w:szCs w:val="24"/>
        </w:rPr>
        <w:t>y de personal excluido de la convocatoria</w:t>
      </w:r>
      <w:r w:rsidRPr="007650BC">
        <w:rPr>
          <w:rFonts w:ascii="Courier New" w:hAnsi="Courier New" w:cs="Courier New"/>
          <w:sz w:val="24"/>
          <w:szCs w:val="24"/>
        </w:rPr>
        <w:t>, junto con el acta de reclamaciones y subsanaciones.</w:t>
      </w:r>
    </w:p>
    <w:p w14:paraId="745D6676" w14:textId="19834797" w:rsidR="005C2791" w:rsidRPr="007650BC" w:rsidRDefault="005C2791" w:rsidP="007650BC">
      <w:pPr>
        <w:spacing w:line="360" w:lineRule="auto"/>
        <w:ind w:firstLine="708"/>
        <w:jc w:val="both"/>
        <w:rPr>
          <w:rFonts w:ascii="Courier New" w:hAnsi="Courier New" w:cs="Courier New"/>
          <w:sz w:val="24"/>
          <w:szCs w:val="24"/>
        </w:rPr>
      </w:pPr>
      <w:r w:rsidRPr="007650BC">
        <w:rPr>
          <w:rFonts w:ascii="Courier New" w:hAnsi="Courier New" w:cs="Courier New"/>
          <w:sz w:val="24"/>
          <w:szCs w:val="24"/>
        </w:rPr>
        <w:t>Con la publicación de esa Resolución se considerará efectuada la c</w:t>
      </w:r>
      <w:r w:rsidR="00A30845">
        <w:rPr>
          <w:rFonts w:ascii="Courier New" w:hAnsi="Courier New" w:cs="Courier New"/>
          <w:sz w:val="24"/>
          <w:szCs w:val="24"/>
        </w:rPr>
        <w:t>orrespondiente notificación a la</w:t>
      </w:r>
      <w:r w:rsidRPr="007650BC">
        <w:rPr>
          <w:rFonts w:ascii="Courier New" w:hAnsi="Courier New" w:cs="Courier New"/>
          <w:sz w:val="24"/>
          <w:szCs w:val="24"/>
        </w:rPr>
        <w:t xml:space="preserve">s </w:t>
      </w:r>
      <w:r w:rsidR="00A30845">
        <w:rPr>
          <w:rFonts w:ascii="Courier New" w:hAnsi="Courier New" w:cs="Courier New"/>
          <w:sz w:val="24"/>
          <w:szCs w:val="24"/>
        </w:rPr>
        <w:t xml:space="preserve">personas </w:t>
      </w:r>
      <w:r w:rsidRPr="007650BC">
        <w:rPr>
          <w:rFonts w:ascii="Courier New" w:hAnsi="Courier New" w:cs="Courier New"/>
          <w:sz w:val="24"/>
          <w:szCs w:val="24"/>
        </w:rPr>
        <w:t>interesad</w:t>
      </w:r>
      <w:r w:rsidR="00A30845">
        <w:rPr>
          <w:rFonts w:ascii="Courier New" w:hAnsi="Courier New" w:cs="Courier New"/>
          <w:sz w:val="24"/>
          <w:szCs w:val="24"/>
        </w:rPr>
        <w:t>a</w:t>
      </w:r>
      <w:r w:rsidRPr="007650BC">
        <w:rPr>
          <w:rFonts w:ascii="Courier New" w:hAnsi="Courier New" w:cs="Courier New"/>
          <w:sz w:val="24"/>
          <w:szCs w:val="24"/>
        </w:rPr>
        <w:t>s, a efectos de lo dispuesto en el artículo 40 y siguientes de la Ley 39</w:t>
      </w:r>
      <w:r w:rsidR="007650BC" w:rsidRPr="007650BC">
        <w:rPr>
          <w:rFonts w:ascii="Courier New" w:hAnsi="Courier New" w:cs="Courier New"/>
          <w:sz w:val="24"/>
          <w:szCs w:val="24"/>
        </w:rPr>
        <w:t>/2015, de 1 de octubre, del Pro</w:t>
      </w:r>
      <w:r w:rsidRPr="007650BC">
        <w:rPr>
          <w:rFonts w:ascii="Courier New" w:hAnsi="Courier New" w:cs="Courier New"/>
          <w:sz w:val="24"/>
          <w:szCs w:val="24"/>
        </w:rPr>
        <w:t>cedimiento Administrativo Común de las Administraciones Públicas.</w:t>
      </w:r>
    </w:p>
    <w:p w14:paraId="4D45D3C8" w14:textId="56EB2302" w:rsidR="005C2791" w:rsidRPr="00E651AD" w:rsidRDefault="007F3042" w:rsidP="007650BC">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3</w:t>
      </w:r>
      <w:r w:rsidR="00FB0846" w:rsidRPr="00E651AD">
        <w:rPr>
          <w:rFonts w:ascii="Courier New" w:hAnsi="Courier New" w:cs="Courier New"/>
          <w:sz w:val="24"/>
          <w:szCs w:val="24"/>
        </w:rPr>
        <w:t xml:space="preserve">. </w:t>
      </w:r>
      <w:r w:rsidR="002C5BBA" w:rsidRPr="00E651AD">
        <w:rPr>
          <w:rFonts w:ascii="Courier New" w:hAnsi="Courier New" w:cs="Courier New"/>
          <w:sz w:val="24"/>
          <w:szCs w:val="24"/>
        </w:rPr>
        <w:t xml:space="preserve">Una vez publicadas las listas definitivas, si se advierte </w:t>
      </w:r>
      <w:r w:rsidR="005C2791" w:rsidRPr="00E651AD">
        <w:rPr>
          <w:rFonts w:ascii="Courier New" w:hAnsi="Courier New" w:cs="Courier New"/>
          <w:sz w:val="24"/>
          <w:szCs w:val="24"/>
        </w:rPr>
        <w:t xml:space="preserve">que no se está en posesión de alguno de los requisitos, las personas afectadas decaerán en todos los </w:t>
      </w:r>
      <w:r w:rsidR="005C2791" w:rsidRPr="00E651AD">
        <w:rPr>
          <w:rFonts w:ascii="Courier New" w:hAnsi="Courier New" w:cs="Courier New"/>
          <w:sz w:val="24"/>
          <w:szCs w:val="24"/>
        </w:rPr>
        <w:lastRenderedPageBreak/>
        <w:t>derechos que pudieran derivarse de su participación en este procedimiento.</w:t>
      </w:r>
    </w:p>
    <w:p w14:paraId="797BB24D" w14:textId="6228FCAA" w:rsidR="002C5BBA" w:rsidRDefault="002C5BBA" w:rsidP="007650BC">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 xml:space="preserve">4. </w:t>
      </w:r>
      <w:r w:rsidR="00866366" w:rsidRPr="00E651AD">
        <w:rPr>
          <w:rFonts w:ascii="Courier New" w:hAnsi="Courier New" w:cs="Courier New"/>
          <w:sz w:val="24"/>
          <w:szCs w:val="24"/>
        </w:rPr>
        <w:t>Una vez presentadas las solicitudes y comprobado el cumplimiento de los requisitos establecidos en la presente convocatoria se procederá a dictar r</w:t>
      </w:r>
      <w:r w:rsidRPr="00E651AD">
        <w:rPr>
          <w:rFonts w:ascii="Courier New" w:hAnsi="Courier New" w:cs="Courier New"/>
          <w:sz w:val="24"/>
          <w:szCs w:val="24"/>
        </w:rPr>
        <w:t xml:space="preserve">esolución </w:t>
      </w:r>
      <w:r w:rsidR="00866366" w:rsidRPr="00E651AD">
        <w:rPr>
          <w:rFonts w:ascii="Courier New" w:hAnsi="Courier New" w:cs="Courier New"/>
          <w:sz w:val="24"/>
          <w:szCs w:val="24"/>
        </w:rPr>
        <w:t xml:space="preserve">estimatoria o desestimatoria </w:t>
      </w:r>
      <w:r w:rsidRPr="00E651AD">
        <w:rPr>
          <w:rFonts w:ascii="Courier New" w:hAnsi="Courier New" w:cs="Courier New"/>
          <w:sz w:val="24"/>
          <w:szCs w:val="24"/>
        </w:rPr>
        <w:t xml:space="preserve">a </w:t>
      </w:r>
      <w:r w:rsidR="00866366" w:rsidRPr="00E651AD">
        <w:rPr>
          <w:rFonts w:ascii="Courier New" w:hAnsi="Courier New" w:cs="Courier New"/>
          <w:sz w:val="24"/>
          <w:szCs w:val="24"/>
        </w:rPr>
        <w:t>la integración</w:t>
      </w:r>
      <w:r w:rsidRPr="00E651AD">
        <w:rPr>
          <w:rFonts w:ascii="Courier New" w:hAnsi="Courier New" w:cs="Courier New"/>
          <w:sz w:val="24"/>
          <w:szCs w:val="24"/>
        </w:rPr>
        <w:t xml:space="preserve"> en el Cuerpo de Profesores de Enseñanza Secundaria</w:t>
      </w:r>
      <w:r w:rsidR="00635454" w:rsidRPr="00E651AD">
        <w:rPr>
          <w:rFonts w:ascii="Courier New" w:hAnsi="Courier New" w:cs="Courier New"/>
          <w:sz w:val="24"/>
          <w:szCs w:val="24"/>
        </w:rPr>
        <w:t xml:space="preserve"> en el</w:t>
      </w:r>
      <w:r w:rsidRPr="00E651AD">
        <w:rPr>
          <w:rFonts w:ascii="Courier New" w:hAnsi="Courier New" w:cs="Courier New"/>
          <w:sz w:val="24"/>
          <w:szCs w:val="24"/>
        </w:rPr>
        <w:t xml:space="preserve"> plazo máximo</w:t>
      </w:r>
      <w:r w:rsidR="00635454" w:rsidRPr="00E651AD">
        <w:rPr>
          <w:rFonts w:ascii="Courier New" w:hAnsi="Courier New" w:cs="Courier New"/>
          <w:sz w:val="24"/>
          <w:szCs w:val="24"/>
        </w:rPr>
        <w:t xml:space="preserve"> de seis meses.</w:t>
      </w:r>
    </w:p>
    <w:p w14:paraId="7ACFCAAB" w14:textId="77777777" w:rsidR="005956D4" w:rsidRDefault="005956D4" w:rsidP="00277417">
      <w:pPr>
        <w:spacing w:line="360" w:lineRule="auto"/>
        <w:ind w:firstLine="708"/>
        <w:jc w:val="both"/>
        <w:rPr>
          <w:rFonts w:ascii="Courier New" w:hAnsi="Courier New" w:cs="Courier New"/>
          <w:sz w:val="24"/>
          <w:szCs w:val="24"/>
        </w:rPr>
      </w:pPr>
    </w:p>
    <w:p w14:paraId="109EF118" w14:textId="77777777" w:rsidR="00277417" w:rsidRPr="00473458" w:rsidRDefault="00277417" w:rsidP="00277417">
      <w:pPr>
        <w:spacing w:line="360" w:lineRule="auto"/>
        <w:ind w:firstLine="708"/>
        <w:jc w:val="both"/>
        <w:rPr>
          <w:rFonts w:ascii="Courier New" w:hAnsi="Courier New" w:cs="Courier New"/>
          <w:sz w:val="24"/>
          <w:szCs w:val="24"/>
        </w:rPr>
      </w:pPr>
      <w:r>
        <w:rPr>
          <w:rFonts w:ascii="Courier New" w:hAnsi="Courier New" w:cs="Courier New"/>
          <w:sz w:val="24"/>
          <w:szCs w:val="24"/>
        </w:rPr>
        <w:t>Sexta</w:t>
      </w:r>
      <w:r w:rsidRPr="00473458">
        <w:rPr>
          <w:rFonts w:ascii="Courier New" w:hAnsi="Courier New" w:cs="Courier New"/>
          <w:sz w:val="24"/>
          <w:szCs w:val="24"/>
        </w:rPr>
        <w:t xml:space="preserve">.- Efectos de la </w:t>
      </w:r>
      <w:r>
        <w:rPr>
          <w:rFonts w:ascii="Courier New" w:hAnsi="Courier New" w:cs="Courier New"/>
          <w:sz w:val="24"/>
          <w:szCs w:val="24"/>
        </w:rPr>
        <w:t>integración en el Cuerpo de Profesores de Enseñanza Secundaria</w:t>
      </w:r>
      <w:r w:rsidRPr="00473458">
        <w:rPr>
          <w:rFonts w:ascii="Courier New" w:hAnsi="Courier New" w:cs="Courier New"/>
          <w:sz w:val="24"/>
          <w:szCs w:val="24"/>
        </w:rPr>
        <w:t>.</w:t>
      </w:r>
    </w:p>
    <w:p w14:paraId="3C93D9A5" w14:textId="77777777" w:rsidR="00277417" w:rsidRPr="00B902CF" w:rsidRDefault="00277417" w:rsidP="00277417">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1. </w:t>
      </w:r>
      <w:r w:rsidRPr="00B902CF">
        <w:rPr>
          <w:rFonts w:ascii="Courier New" w:hAnsi="Courier New" w:cs="Courier New"/>
          <w:sz w:val="24"/>
          <w:szCs w:val="24"/>
        </w:rPr>
        <w:t xml:space="preserve">Las resoluciones estimatorias de las solicitudes de integración </w:t>
      </w:r>
      <w:r>
        <w:rPr>
          <w:rFonts w:ascii="Courier New" w:hAnsi="Courier New" w:cs="Courier New"/>
          <w:sz w:val="24"/>
          <w:szCs w:val="24"/>
        </w:rPr>
        <w:t xml:space="preserve">en el Cuerpo de Profesores de Enseñanza Secundaria </w:t>
      </w:r>
      <w:r w:rsidRPr="00B902CF">
        <w:rPr>
          <w:rFonts w:ascii="Courier New" w:hAnsi="Courier New" w:cs="Courier New"/>
          <w:sz w:val="24"/>
          <w:szCs w:val="24"/>
        </w:rPr>
        <w:t>que hayan sido presentadas en el plazo establecido en la presente convocatoria</w:t>
      </w:r>
      <w:r>
        <w:rPr>
          <w:rFonts w:ascii="Courier New" w:hAnsi="Courier New" w:cs="Courier New"/>
          <w:sz w:val="24"/>
          <w:szCs w:val="24"/>
        </w:rPr>
        <w:t>,</w:t>
      </w:r>
      <w:r w:rsidRPr="00B902CF">
        <w:rPr>
          <w:rFonts w:ascii="Courier New" w:hAnsi="Courier New" w:cs="Courier New"/>
          <w:sz w:val="24"/>
          <w:szCs w:val="24"/>
        </w:rPr>
        <w:t xml:space="preserve"> producirán efectos desde el 19 de enero de 2021</w:t>
      </w:r>
      <w:r>
        <w:rPr>
          <w:rFonts w:ascii="Courier New" w:hAnsi="Courier New" w:cs="Courier New"/>
          <w:sz w:val="24"/>
          <w:szCs w:val="24"/>
        </w:rPr>
        <w:t xml:space="preserve"> para el personal funcionario que a dicha fecha cumpliera los requisitos de titulación académica establecidos en la base segunda de esta convocatoria.</w:t>
      </w:r>
    </w:p>
    <w:p w14:paraId="29387A7A" w14:textId="50D80D44" w:rsidR="00277417" w:rsidRDefault="000B22F1" w:rsidP="00277417">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2</w:t>
      </w:r>
      <w:r w:rsidR="00277417" w:rsidRPr="00E651AD">
        <w:rPr>
          <w:rFonts w:ascii="Courier New" w:hAnsi="Courier New" w:cs="Courier New"/>
          <w:sz w:val="24"/>
          <w:szCs w:val="24"/>
        </w:rPr>
        <w:t>.</w:t>
      </w:r>
      <w:r w:rsidR="00277417">
        <w:rPr>
          <w:rFonts w:ascii="Courier New" w:hAnsi="Courier New" w:cs="Courier New"/>
          <w:sz w:val="24"/>
          <w:szCs w:val="24"/>
        </w:rPr>
        <w:t xml:space="preserve"> Para el profesorado que hubiese ingresado en el Cuerpo, a extinguir, de Profesores Técnicos de Formación </w:t>
      </w:r>
      <w:r w:rsidR="00277417">
        <w:rPr>
          <w:rFonts w:ascii="Courier New" w:hAnsi="Courier New" w:cs="Courier New"/>
          <w:sz w:val="24"/>
          <w:szCs w:val="24"/>
        </w:rPr>
        <w:lastRenderedPageBreak/>
        <w:t>Profesional con posterioridad al 19 de enero de 2021 y se le hubiese estimado su solicitud de integración en el Cuerpo de Profesores de Enseñanza Secundaria, de acuerdo con el procedimiento establecido en la presente convocatoria, la fecha de efectos de la integración en el Cuerpo de Profesores de Enseñanza Secundaria será la correspondiente a la que figure en su nombramiento</w:t>
      </w:r>
      <w:r w:rsidR="00C37043">
        <w:rPr>
          <w:rFonts w:ascii="Courier New" w:hAnsi="Courier New" w:cs="Courier New"/>
          <w:sz w:val="24"/>
          <w:szCs w:val="24"/>
        </w:rPr>
        <w:t xml:space="preserve"> como funcionario de carrera</w:t>
      </w:r>
      <w:r w:rsidR="00277417">
        <w:rPr>
          <w:rFonts w:ascii="Courier New" w:hAnsi="Courier New" w:cs="Courier New"/>
          <w:sz w:val="24"/>
          <w:szCs w:val="24"/>
        </w:rPr>
        <w:t xml:space="preserve"> en el Cuerpo, a extinguir, de </w:t>
      </w:r>
      <w:r w:rsidR="00277417" w:rsidRPr="002F4191">
        <w:rPr>
          <w:rFonts w:ascii="Courier New" w:hAnsi="Courier New" w:cs="Courier New"/>
          <w:sz w:val="24"/>
          <w:szCs w:val="24"/>
        </w:rPr>
        <w:t>Profesores Técnicos de Formación Profesional</w:t>
      </w:r>
      <w:r w:rsidR="00277417">
        <w:rPr>
          <w:rFonts w:ascii="Courier New" w:hAnsi="Courier New" w:cs="Courier New"/>
          <w:sz w:val="24"/>
          <w:szCs w:val="24"/>
        </w:rPr>
        <w:t>.</w:t>
      </w:r>
    </w:p>
    <w:p w14:paraId="76BF6ACA" w14:textId="2B9B1320" w:rsidR="00421AC5" w:rsidRDefault="000B22F1" w:rsidP="00277417">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3. Sin perjuicio de lo dispuesto en los dos apartados anteriores, para</w:t>
      </w:r>
      <w:r w:rsidRPr="000B22F1">
        <w:rPr>
          <w:rFonts w:ascii="Courier New" w:hAnsi="Courier New" w:cs="Courier New"/>
          <w:sz w:val="24"/>
          <w:szCs w:val="24"/>
        </w:rPr>
        <w:t xml:space="preserve"> el personal funcionario que solo cumpliera dichos requisitos de titulación académica con posterioridad al 19 de enero de 2021, los efectos de las correspondientes resoluciones estimatorias de integración en el Cuerpo de Profesores de Enseñanza Secundaria se retrotraerán exclusivamente al momento en que los mismos se cumplieran. Para estos casos, se entenderá como fecha de cumplimiento de las condiciones relativas a la titulación la de solicitud de expedición de los títulos académicos referidos en la base segunda.</w:t>
      </w:r>
    </w:p>
    <w:p w14:paraId="3FAF8D7E" w14:textId="77777777" w:rsidR="000B22F1" w:rsidRPr="005C6460" w:rsidRDefault="000B22F1" w:rsidP="00277417">
      <w:pPr>
        <w:spacing w:line="360" w:lineRule="auto"/>
        <w:ind w:firstLine="708"/>
        <w:jc w:val="both"/>
        <w:rPr>
          <w:rFonts w:ascii="Courier New" w:hAnsi="Courier New" w:cs="Courier New"/>
          <w:sz w:val="24"/>
          <w:szCs w:val="24"/>
        </w:rPr>
      </w:pPr>
    </w:p>
    <w:p w14:paraId="2870CABC" w14:textId="77777777" w:rsidR="00277417" w:rsidRPr="00473458" w:rsidRDefault="00277417" w:rsidP="00277417">
      <w:pPr>
        <w:spacing w:line="360" w:lineRule="auto"/>
        <w:ind w:firstLine="708"/>
        <w:jc w:val="both"/>
        <w:rPr>
          <w:rFonts w:ascii="Courier New" w:hAnsi="Courier New" w:cs="Courier New"/>
          <w:sz w:val="24"/>
          <w:szCs w:val="24"/>
        </w:rPr>
      </w:pPr>
      <w:r>
        <w:rPr>
          <w:rFonts w:ascii="Courier New" w:hAnsi="Courier New" w:cs="Courier New"/>
          <w:sz w:val="24"/>
          <w:szCs w:val="24"/>
        </w:rPr>
        <w:lastRenderedPageBreak/>
        <w:t>Séptima</w:t>
      </w:r>
      <w:r w:rsidRPr="00473458">
        <w:rPr>
          <w:rFonts w:ascii="Courier New" w:hAnsi="Courier New" w:cs="Courier New"/>
          <w:sz w:val="24"/>
          <w:szCs w:val="24"/>
        </w:rPr>
        <w:t xml:space="preserve">.- </w:t>
      </w:r>
      <w:r w:rsidRPr="003C305B">
        <w:rPr>
          <w:rFonts w:ascii="Courier New" w:hAnsi="Courier New" w:cs="Courier New"/>
          <w:sz w:val="24"/>
          <w:szCs w:val="24"/>
        </w:rPr>
        <w:t>Recursos</w:t>
      </w:r>
      <w:r w:rsidRPr="00473458">
        <w:rPr>
          <w:rFonts w:ascii="Courier New" w:hAnsi="Courier New" w:cs="Courier New"/>
          <w:sz w:val="24"/>
          <w:szCs w:val="24"/>
        </w:rPr>
        <w:t>.</w:t>
      </w:r>
    </w:p>
    <w:p w14:paraId="0A1E51D0" w14:textId="77777777" w:rsidR="00277417" w:rsidRDefault="00277417" w:rsidP="00277417">
      <w:pPr>
        <w:spacing w:line="360" w:lineRule="auto"/>
        <w:ind w:firstLine="708"/>
        <w:jc w:val="both"/>
        <w:rPr>
          <w:rFonts w:ascii="Courier New" w:hAnsi="Courier New" w:cs="Courier New"/>
          <w:sz w:val="24"/>
          <w:szCs w:val="24"/>
        </w:rPr>
      </w:pPr>
      <w:r w:rsidRPr="00473458">
        <w:rPr>
          <w:rFonts w:ascii="Courier New" w:hAnsi="Courier New" w:cs="Courier New"/>
          <w:sz w:val="24"/>
          <w:szCs w:val="24"/>
        </w:rPr>
        <w:t>Contra la resolución definitiva de la Directora del Servicio de Selección y Provisión de Personal Docente podrá interponerse recurso de alzada ante el C</w:t>
      </w:r>
      <w:r>
        <w:rPr>
          <w:rFonts w:ascii="Courier New" w:hAnsi="Courier New" w:cs="Courier New"/>
          <w:sz w:val="24"/>
          <w:szCs w:val="24"/>
        </w:rPr>
        <w:t xml:space="preserve">onsejero de </w:t>
      </w:r>
      <w:r w:rsidRPr="00EB1CA2">
        <w:rPr>
          <w:rFonts w:ascii="Courier New" w:hAnsi="Courier New" w:cs="Courier New"/>
          <w:color w:val="000000" w:themeColor="text1"/>
          <w:sz w:val="24"/>
          <w:szCs w:val="24"/>
        </w:rPr>
        <w:t>Presidencia, Igualdad, Función Pública e Interior,</w:t>
      </w:r>
      <w:r w:rsidRPr="00DF1EA1">
        <w:rPr>
          <w:rFonts w:ascii="Courier New" w:hAnsi="Courier New" w:cs="Courier New"/>
          <w:color w:val="0000FF"/>
          <w:sz w:val="24"/>
          <w:szCs w:val="24"/>
        </w:rPr>
        <w:t xml:space="preserve"> </w:t>
      </w:r>
      <w:r w:rsidRPr="00473458">
        <w:rPr>
          <w:rFonts w:ascii="Courier New" w:hAnsi="Courier New" w:cs="Courier New"/>
          <w:sz w:val="24"/>
          <w:szCs w:val="24"/>
        </w:rPr>
        <w:t>dentro del plazo de un mes contado a partir del día siguiente al de la fecha de su publicación.</w:t>
      </w:r>
    </w:p>
    <w:p w14:paraId="4D18CA93" w14:textId="77777777" w:rsidR="000B22F1" w:rsidRDefault="000B22F1" w:rsidP="005C6460">
      <w:pPr>
        <w:spacing w:line="360" w:lineRule="auto"/>
        <w:ind w:firstLine="708"/>
        <w:jc w:val="center"/>
        <w:rPr>
          <w:rFonts w:ascii="Courier New" w:hAnsi="Courier New" w:cs="Courier New"/>
          <w:b/>
          <w:sz w:val="24"/>
          <w:szCs w:val="24"/>
        </w:rPr>
      </w:pPr>
    </w:p>
    <w:p w14:paraId="798080B3" w14:textId="5C087FB9" w:rsidR="005C6460" w:rsidRDefault="005C6460" w:rsidP="005C6460">
      <w:pPr>
        <w:spacing w:line="360" w:lineRule="auto"/>
        <w:ind w:firstLine="708"/>
        <w:jc w:val="center"/>
        <w:rPr>
          <w:rFonts w:ascii="Courier New" w:hAnsi="Courier New" w:cs="Courier New"/>
          <w:b/>
          <w:sz w:val="24"/>
          <w:szCs w:val="24"/>
        </w:rPr>
      </w:pPr>
      <w:r w:rsidRPr="005C6460">
        <w:rPr>
          <w:rFonts w:ascii="Courier New" w:hAnsi="Courier New" w:cs="Courier New"/>
          <w:b/>
          <w:sz w:val="24"/>
          <w:szCs w:val="24"/>
        </w:rPr>
        <w:t>TÍTULO II</w:t>
      </w:r>
    </w:p>
    <w:p w14:paraId="028694D1" w14:textId="77777777" w:rsidR="005C6460" w:rsidRPr="005C6460" w:rsidRDefault="005C6460" w:rsidP="005C6460">
      <w:pPr>
        <w:spacing w:line="360" w:lineRule="auto"/>
        <w:ind w:firstLine="708"/>
        <w:jc w:val="center"/>
        <w:rPr>
          <w:rFonts w:ascii="Courier New" w:hAnsi="Courier New" w:cs="Courier New"/>
          <w:b/>
          <w:sz w:val="24"/>
          <w:szCs w:val="24"/>
        </w:rPr>
      </w:pPr>
    </w:p>
    <w:p w14:paraId="3DBBE3F0" w14:textId="6B8AB6CD" w:rsidR="00C50917" w:rsidRDefault="003E7F1F" w:rsidP="00277417">
      <w:pPr>
        <w:spacing w:line="360" w:lineRule="auto"/>
        <w:ind w:firstLine="708"/>
        <w:jc w:val="both"/>
        <w:rPr>
          <w:rFonts w:ascii="Courier New" w:hAnsi="Courier New" w:cs="Courier New"/>
          <w:b/>
          <w:sz w:val="24"/>
          <w:szCs w:val="24"/>
        </w:rPr>
      </w:pPr>
      <w:r w:rsidRPr="003E7F1F">
        <w:rPr>
          <w:rFonts w:ascii="Courier New" w:hAnsi="Courier New" w:cs="Courier New"/>
          <w:b/>
          <w:sz w:val="24"/>
          <w:szCs w:val="24"/>
        </w:rPr>
        <w:t>BASES DEL PROCEDIMIENTO AB</w:t>
      </w:r>
      <w:r w:rsidR="003C305B">
        <w:rPr>
          <w:rFonts w:ascii="Courier New" w:hAnsi="Courier New" w:cs="Courier New"/>
          <w:b/>
          <w:sz w:val="24"/>
          <w:szCs w:val="24"/>
        </w:rPr>
        <w:t>IERTO DE SOLICITUD DE INTEGRACIÓ</w:t>
      </w:r>
      <w:r w:rsidRPr="003E7F1F">
        <w:rPr>
          <w:rFonts w:ascii="Courier New" w:hAnsi="Courier New" w:cs="Courier New"/>
          <w:b/>
          <w:sz w:val="24"/>
          <w:szCs w:val="24"/>
        </w:rPr>
        <w:t>N EN EL CUERPO DE PROFESORES DE ENSEÑANZA SECUNDARIA</w:t>
      </w:r>
      <w:r w:rsidR="007B5CB3">
        <w:rPr>
          <w:rFonts w:ascii="Courier New" w:hAnsi="Courier New" w:cs="Courier New"/>
          <w:b/>
          <w:sz w:val="24"/>
          <w:szCs w:val="24"/>
        </w:rPr>
        <w:t>.</w:t>
      </w:r>
      <w:r w:rsidR="003C305B">
        <w:rPr>
          <w:rFonts w:ascii="Courier New" w:hAnsi="Courier New" w:cs="Courier New"/>
          <w:b/>
          <w:sz w:val="24"/>
          <w:szCs w:val="24"/>
        </w:rPr>
        <w:t xml:space="preserve"> </w:t>
      </w:r>
    </w:p>
    <w:p w14:paraId="6C243FDB" w14:textId="77777777" w:rsidR="003E7F1F" w:rsidRPr="003E7F1F" w:rsidRDefault="003E7F1F" w:rsidP="00277417">
      <w:pPr>
        <w:spacing w:line="360" w:lineRule="auto"/>
        <w:ind w:firstLine="708"/>
        <w:jc w:val="both"/>
        <w:rPr>
          <w:rFonts w:ascii="Courier New" w:hAnsi="Courier New" w:cs="Courier New"/>
          <w:b/>
          <w:sz w:val="24"/>
          <w:szCs w:val="24"/>
        </w:rPr>
      </w:pPr>
    </w:p>
    <w:p w14:paraId="45B2B450" w14:textId="59E282F0" w:rsidR="00277417" w:rsidRDefault="00C50917" w:rsidP="00277417">
      <w:pPr>
        <w:spacing w:line="360" w:lineRule="auto"/>
        <w:ind w:firstLine="708"/>
        <w:jc w:val="both"/>
        <w:rPr>
          <w:rFonts w:ascii="Courier New" w:hAnsi="Courier New" w:cs="Courier New"/>
          <w:sz w:val="24"/>
          <w:szCs w:val="24"/>
        </w:rPr>
      </w:pPr>
      <w:r>
        <w:rPr>
          <w:rFonts w:ascii="Courier New" w:hAnsi="Courier New" w:cs="Courier New"/>
          <w:sz w:val="24"/>
          <w:szCs w:val="24"/>
        </w:rPr>
        <w:t>Primera</w:t>
      </w:r>
      <w:r w:rsidR="00277417" w:rsidRPr="00D02860">
        <w:rPr>
          <w:rFonts w:ascii="Courier New" w:hAnsi="Courier New" w:cs="Courier New"/>
          <w:sz w:val="24"/>
          <w:szCs w:val="24"/>
        </w:rPr>
        <w:t xml:space="preserve">.- </w:t>
      </w:r>
      <w:r w:rsidR="005213DA">
        <w:rPr>
          <w:rFonts w:ascii="Courier New" w:hAnsi="Courier New" w:cs="Courier New"/>
          <w:sz w:val="24"/>
          <w:szCs w:val="24"/>
        </w:rPr>
        <w:t xml:space="preserve">Procedimiento </w:t>
      </w:r>
      <w:r w:rsidR="007B5CB3">
        <w:rPr>
          <w:rFonts w:ascii="Courier New" w:hAnsi="Courier New" w:cs="Courier New"/>
          <w:sz w:val="24"/>
          <w:szCs w:val="24"/>
        </w:rPr>
        <w:t xml:space="preserve">abierto </w:t>
      </w:r>
      <w:r w:rsidR="005213DA">
        <w:rPr>
          <w:rFonts w:ascii="Courier New" w:hAnsi="Courier New" w:cs="Courier New"/>
          <w:sz w:val="24"/>
          <w:szCs w:val="24"/>
        </w:rPr>
        <w:t xml:space="preserve">para </w:t>
      </w:r>
      <w:r w:rsidR="00277417">
        <w:rPr>
          <w:rFonts w:ascii="Courier New" w:hAnsi="Courier New" w:cs="Courier New"/>
          <w:sz w:val="24"/>
          <w:szCs w:val="24"/>
        </w:rPr>
        <w:t>la integración en el Cuerpo de Profesores de Enseñanza Secundaria.</w:t>
      </w:r>
    </w:p>
    <w:p w14:paraId="73BC2F5C" w14:textId="165CD3DC" w:rsidR="00230F66" w:rsidRDefault="00277417" w:rsidP="00277417">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1. </w:t>
      </w:r>
      <w:r w:rsidRPr="00D02860">
        <w:rPr>
          <w:rFonts w:ascii="Courier New" w:hAnsi="Courier New" w:cs="Courier New"/>
          <w:sz w:val="24"/>
          <w:szCs w:val="24"/>
        </w:rPr>
        <w:t xml:space="preserve">El </w:t>
      </w:r>
      <w:r w:rsidR="007B5CB3">
        <w:rPr>
          <w:rFonts w:ascii="Courier New" w:hAnsi="Courier New" w:cs="Courier New"/>
          <w:sz w:val="24"/>
          <w:szCs w:val="24"/>
        </w:rPr>
        <w:t>personal</w:t>
      </w:r>
      <w:r w:rsidRPr="00D02860">
        <w:rPr>
          <w:rFonts w:ascii="Courier New" w:hAnsi="Courier New" w:cs="Courier New"/>
          <w:sz w:val="24"/>
          <w:szCs w:val="24"/>
        </w:rPr>
        <w:t xml:space="preserve"> del Cuerpo, a extinguir, de Profesores Técnicos de Formación Profesional</w:t>
      </w:r>
      <w:r>
        <w:rPr>
          <w:rFonts w:ascii="Courier New" w:hAnsi="Courier New" w:cs="Courier New"/>
          <w:sz w:val="24"/>
          <w:szCs w:val="24"/>
        </w:rPr>
        <w:t xml:space="preserve"> que reuniese los requisitos establecidos en </w:t>
      </w:r>
      <w:r w:rsidR="00230F66">
        <w:rPr>
          <w:rFonts w:ascii="Courier New" w:hAnsi="Courier New" w:cs="Courier New"/>
          <w:sz w:val="24"/>
          <w:szCs w:val="24"/>
        </w:rPr>
        <w:t>la base segunda de</w:t>
      </w:r>
      <w:r w:rsidR="0088136E">
        <w:rPr>
          <w:rFonts w:ascii="Courier New" w:hAnsi="Courier New" w:cs="Courier New"/>
          <w:sz w:val="24"/>
          <w:szCs w:val="24"/>
        </w:rPr>
        <w:t xml:space="preserve">l </w:t>
      </w:r>
      <w:r w:rsidR="007B5CB3">
        <w:rPr>
          <w:rFonts w:ascii="Courier New" w:hAnsi="Courier New" w:cs="Courier New"/>
          <w:sz w:val="24"/>
          <w:szCs w:val="24"/>
        </w:rPr>
        <w:t>Título</w:t>
      </w:r>
      <w:r w:rsidR="0088136E">
        <w:rPr>
          <w:rFonts w:ascii="Courier New" w:hAnsi="Courier New" w:cs="Courier New"/>
          <w:sz w:val="24"/>
          <w:szCs w:val="24"/>
        </w:rPr>
        <w:t xml:space="preserve"> I </w:t>
      </w:r>
      <w:r w:rsidR="0088136E">
        <w:rPr>
          <w:rFonts w:ascii="Courier New" w:hAnsi="Courier New" w:cs="Courier New"/>
          <w:sz w:val="24"/>
          <w:szCs w:val="24"/>
        </w:rPr>
        <w:lastRenderedPageBreak/>
        <w:t>de</w:t>
      </w:r>
      <w:r w:rsidR="00230F66">
        <w:rPr>
          <w:rFonts w:ascii="Courier New" w:hAnsi="Courier New" w:cs="Courier New"/>
          <w:sz w:val="24"/>
          <w:szCs w:val="24"/>
        </w:rPr>
        <w:t xml:space="preserve"> la presente Resolución </w:t>
      </w:r>
      <w:r>
        <w:rPr>
          <w:rFonts w:ascii="Courier New" w:hAnsi="Courier New" w:cs="Courier New"/>
          <w:sz w:val="24"/>
          <w:szCs w:val="24"/>
        </w:rPr>
        <w:t xml:space="preserve">con posterioridad a la finalización del plazo establecido en </w:t>
      </w:r>
      <w:r w:rsidR="0088136E">
        <w:rPr>
          <w:rFonts w:ascii="Courier New" w:hAnsi="Courier New" w:cs="Courier New"/>
          <w:sz w:val="24"/>
          <w:szCs w:val="24"/>
        </w:rPr>
        <w:t>su</w:t>
      </w:r>
      <w:r>
        <w:rPr>
          <w:rFonts w:ascii="Courier New" w:hAnsi="Courier New" w:cs="Courier New"/>
          <w:sz w:val="24"/>
          <w:szCs w:val="24"/>
        </w:rPr>
        <w:t xml:space="preserve"> </w:t>
      </w:r>
      <w:r w:rsidR="00F56C78">
        <w:rPr>
          <w:rFonts w:ascii="Courier New" w:hAnsi="Courier New" w:cs="Courier New"/>
          <w:sz w:val="24"/>
          <w:szCs w:val="24"/>
        </w:rPr>
        <w:t>base cuarta</w:t>
      </w:r>
      <w:r w:rsidR="00230F66">
        <w:rPr>
          <w:rFonts w:ascii="Courier New" w:hAnsi="Courier New" w:cs="Courier New"/>
          <w:sz w:val="24"/>
          <w:szCs w:val="24"/>
        </w:rPr>
        <w:t>,</w:t>
      </w:r>
      <w:r>
        <w:rPr>
          <w:rFonts w:ascii="Courier New" w:hAnsi="Courier New" w:cs="Courier New"/>
          <w:sz w:val="24"/>
          <w:szCs w:val="24"/>
        </w:rPr>
        <w:t xml:space="preserve"> o bien no hubiese solicitado la integración dentro de dicho plazo, podrá solicitarlo con posterioridad ante el Departamento de Educación del Gobierno de Navarra.</w:t>
      </w:r>
      <w:r w:rsidR="00230F66">
        <w:rPr>
          <w:rFonts w:ascii="Courier New" w:hAnsi="Courier New" w:cs="Courier New"/>
          <w:sz w:val="24"/>
          <w:szCs w:val="24"/>
        </w:rPr>
        <w:t xml:space="preserve"> </w:t>
      </w:r>
    </w:p>
    <w:p w14:paraId="1571D582" w14:textId="727F3837" w:rsidR="00277417" w:rsidRPr="00E651AD" w:rsidRDefault="00277417" w:rsidP="00277417">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 xml:space="preserve">2. El profesorado a que se refiere el apartado anterior deberá reunir al momento de efectuar su solicitud, los </w:t>
      </w:r>
      <w:r w:rsidR="00946B94" w:rsidRPr="00E651AD">
        <w:rPr>
          <w:rFonts w:ascii="Courier New" w:hAnsi="Courier New" w:cs="Courier New"/>
          <w:sz w:val="24"/>
          <w:szCs w:val="24"/>
        </w:rPr>
        <w:t>siguientes requisitos:</w:t>
      </w:r>
    </w:p>
    <w:p w14:paraId="4E43626F" w14:textId="77777777" w:rsidR="00946B94" w:rsidRPr="00E651AD" w:rsidRDefault="00946B94" w:rsidP="00946B94">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 Pertenecer al Cuerpo, a extinguir, de Profesores Técnicos de Formación Profesional y estar adscrito orgánicamente al Departamento de Educación del Gobierno de Navarra.</w:t>
      </w:r>
    </w:p>
    <w:p w14:paraId="0A24192A" w14:textId="77777777" w:rsidR="00946B94" w:rsidRPr="00E651AD" w:rsidRDefault="00946B94" w:rsidP="00946B94">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 Encontrarse en situación de servicio activo, servicios especiales o excedencia especial.</w:t>
      </w:r>
    </w:p>
    <w:p w14:paraId="4B18A415" w14:textId="25B6CC98" w:rsidR="00F56C78" w:rsidRDefault="00946B94" w:rsidP="00946B94">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 Estar en posesión del título de Grado universitario, Licenciado o Licenciada, Ingeniero o Ingeniera y Arquitecto o Arquitecta o equivalente a efectos de acceso a la función pública docente, u otra equivalente a efectos de docencia de las especialidades del cuerpo de Profesores de Enseñanza Secundaria (Diplomatura universitaria, Ingeniería técnica o Arquitectura técnica).</w:t>
      </w:r>
    </w:p>
    <w:p w14:paraId="5493ADA8" w14:textId="77777777" w:rsidR="00950DC2" w:rsidRDefault="00950DC2" w:rsidP="00230F66">
      <w:pPr>
        <w:spacing w:line="360" w:lineRule="auto"/>
        <w:ind w:firstLine="708"/>
        <w:jc w:val="both"/>
        <w:rPr>
          <w:rFonts w:ascii="Courier New" w:hAnsi="Courier New" w:cs="Courier New"/>
          <w:sz w:val="24"/>
          <w:szCs w:val="24"/>
        </w:rPr>
      </w:pPr>
    </w:p>
    <w:p w14:paraId="0B5B9AE4" w14:textId="5A9D0347" w:rsidR="00C50917" w:rsidRDefault="00C50917" w:rsidP="00230F66">
      <w:pPr>
        <w:spacing w:line="360" w:lineRule="auto"/>
        <w:ind w:firstLine="708"/>
        <w:jc w:val="both"/>
        <w:rPr>
          <w:rFonts w:ascii="Courier New" w:hAnsi="Courier New" w:cs="Courier New"/>
          <w:sz w:val="24"/>
          <w:szCs w:val="24"/>
        </w:rPr>
      </w:pPr>
      <w:r>
        <w:rPr>
          <w:rFonts w:ascii="Courier New" w:hAnsi="Courier New" w:cs="Courier New"/>
          <w:sz w:val="24"/>
          <w:szCs w:val="24"/>
        </w:rPr>
        <w:t>Segunda.</w:t>
      </w:r>
      <w:r w:rsidR="00F56C78">
        <w:rPr>
          <w:rFonts w:ascii="Courier New" w:hAnsi="Courier New" w:cs="Courier New"/>
          <w:sz w:val="24"/>
          <w:szCs w:val="24"/>
        </w:rPr>
        <w:t>-</w:t>
      </w:r>
      <w:r w:rsidR="00C459EE">
        <w:rPr>
          <w:rFonts w:ascii="Courier New" w:hAnsi="Courier New" w:cs="Courier New"/>
          <w:sz w:val="24"/>
          <w:szCs w:val="24"/>
        </w:rPr>
        <w:t xml:space="preserve"> Solicitud telemática de participación y documentación a presentar</w:t>
      </w:r>
      <w:r w:rsidR="0098324E">
        <w:rPr>
          <w:rFonts w:ascii="Courier New" w:hAnsi="Courier New" w:cs="Courier New"/>
          <w:sz w:val="24"/>
          <w:szCs w:val="24"/>
        </w:rPr>
        <w:t>.</w:t>
      </w:r>
    </w:p>
    <w:p w14:paraId="605DE144" w14:textId="571F6C7A" w:rsidR="00230F66" w:rsidRDefault="00230F66" w:rsidP="00230F66">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La solicitud deberá realizarse de forma telemática, </w:t>
      </w:r>
      <w:r w:rsidR="000A6127">
        <w:rPr>
          <w:rFonts w:ascii="Courier New" w:hAnsi="Courier New" w:cs="Courier New"/>
          <w:sz w:val="24"/>
          <w:szCs w:val="24"/>
        </w:rPr>
        <w:t xml:space="preserve">a través de la página web de Gobierno de Navarra </w:t>
      </w:r>
      <w:hyperlink r:id="rId8" w:history="1">
        <w:r w:rsidR="000A6127" w:rsidRPr="00C86890">
          <w:rPr>
            <w:rStyle w:val="Hipervnculo"/>
            <w:rFonts w:ascii="Courier New" w:hAnsi="Courier New" w:cs="Courier New"/>
            <w:sz w:val="24"/>
            <w:szCs w:val="24"/>
          </w:rPr>
          <w:t>www.navarra.es</w:t>
        </w:r>
      </w:hyperlink>
      <w:r w:rsidR="000A6127">
        <w:rPr>
          <w:rFonts w:ascii="Courier New" w:hAnsi="Courier New" w:cs="Courier New"/>
          <w:sz w:val="24"/>
          <w:szCs w:val="24"/>
        </w:rPr>
        <w:t xml:space="preserve">, en la reseña de la convocatoria </w:t>
      </w:r>
      <w:r>
        <w:rPr>
          <w:rFonts w:ascii="Courier New" w:hAnsi="Courier New" w:cs="Courier New"/>
          <w:sz w:val="24"/>
          <w:szCs w:val="24"/>
        </w:rPr>
        <w:t xml:space="preserve">y deberá ir acompañada de la </w:t>
      </w:r>
      <w:r w:rsidR="00946B94" w:rsidRPr="00E651AD">
        <w:rPr>
          <w:rFonts w:ascii="Courier New" w:hAnsi="Courier New" w:cs="Courier New"/>
          <w:sz w:val="24"/>
          <w:szCs w:val="24"/>
        </w:rPr>
        <w:t>documentación señalada en la base</w:t>
      </w:r>
      <w:r w:rsidRPr="00E651AD">
        <w:rPr>
          <w:rFonts w:ascii="Courier New" w:hAnsi="Courier New" w:cs="Courier New"/>
          <w:sz w:val="24"/>
          <w:szCs w:val="24"/>
        </w:rPr>
        <w:t xml:space="preserve"> tercera</w:t>
      </w:r>
      <w:r>
        <w:rPr>
          <w:rFonts w:ascii="Courier New" w:hAnsi="Courier New" w:cs="Courier New"/>
          <w:sz w:val="24"/>
          <w:szCs w:val="24"/>
        </w:rPr>
        <w:t xml:space="preserve"> de</w:t>
      </w:r>
      <w:r w:rsidR="00A10D18">
        <w:rPr>
          <w:rFonts w:ascii="Courier New" w:hAnsi="Courier New" w:cs="Courier New"/>
          <w:sz w:val="24"/>
          <w:szCs w:val="24"/>
        </w:rPr>
        <w:t xml:space="preserve">l </w:t>
      </w:r>
      <w:r w:rsidR="00C459EE">
        <w:rPr>
          <w:rFonts w:ascii="Courier New" w:hAnsi="Courier New" w:cs="Courier New"/>
          <w:sz w:val="24"/>
          <w:szCs w:val="24"/>
        </w:rPr>
        <w:t>Título</w:t>
      </w:r>
      <w:r w:rsidR="00A10D18">
        <w:rPr>
          <w:rFonts w:ascii="Courier New" w:hAnsi="Courier New" w:cs="Courier New"/>
          <w:sz w:val="24"/>
          <w:szCs w:val="24"/>
        </w:rPr>
        <w:t xml:space="preserve"> I de</w:t>
      </w:r>
      <w:r>
        <w:rPr>
          <w:rFonts w:ascii="Courier New" w:hAnsi="Courier New" w:cs="Courier New"/>
          <w:sz w:val="24"/>
          <w:szCs w:val="24"/>
        </w:rPr>
        <w:t xml:space="preserve"> la presente Resolución.</w:t>
      </w:r>
    </w:p>
    <w:p w14:paraId="39A04533" w14:textId="77777777" w:rsidR="00F56C78" w:rsidRDefault="00F56C78" w:rsidP="00230F66">
      <w:pPr>
        <w:spacing w:line="360" w:lineRule="auto"/>
        <w:ind w:firstLine="708"/>
        <w:jc w:val="both"/>
        <w:rPr>
          <w:rFonts w:ascii="Courier New" w:hAnsi="Courier New" w:cs="Courier New"/>
          <w:sz w:val="24"/>
          <w:szCs w:val="24"/>
        </w:rPr>
      </w:pPr>
    </w:p>
    <w:p w14:paraId="46DF806E" w14:textId="41517ABC" w:rsidR="000A6127" w:rsidRDefault="00D77840" w:rsidP="00654F85">
      <w:pPr>
        <w:spacing w:line="360" w:lineRule="auto"/>
        <w:ind w:firstLine="708"/>
        <w:jc w:val="both"/>
        <w:rPr>
          <w:rFonts w:ascii="Courier New" w:hAnsi="Courier New" w:cs="Courier New"/>
          <w:sz w:val="24"/>
          <w:szCs w:val="24"/>
        </w:rPr>
      </w:pPr>
      <w:r>
        <w:rPr>
          <w:rFonts w:ascii="Courier New" w:hAnsi="Courier New" w:cs="Courier New"/>
          <w:sz w:val="24"/>
          <w:szCs w:val="24"/>
        </w:rPr>
        <w:t>Tercera.</w:t>
      </w:r>
      <w:r w:rsidR="00F56C78">
        <w:rPr>
          <w:rFonts w:ascii="Courier New" w:hAnsi="Courier New" w:cs="Courier New"/>
          <w:sz w:val="24"/>
          <w:szCs w:val="24"/>
        </w:rPr>
        <w:t>-</w:t>
      </w:r>
      <w:r>
        <w:rPr>
          <w:rFonts w:ascii="Courier New" w:hAnsi="Courier New" w:cs="Courier New"/>
          <w:sz w:val="24"/>
          <w:szCs w:val="24"/>
        </w:rPr>
        <w:t xml:space="preserve"> </w:t>
      </w:r>
      <w:r w:rsidR="000A6127">
        <w:rPr>
          <w:rFonts w:ascii="Courier New" w:hAnsi="Courier New" w:cs="Courier New"/>
          <w:sz w:val="24"/>
          <w:szCs w:val="24"/>
        </w:rPr>
        <w:t>Plazo de presentación.</w:t>
      </w:r>
    </w:p>
    <w:p w14:paraId="6DDE5FA0" w14:textId="1FF517A4" w:rsidR="000A6127" w:rsidRPr="00E651AD" w:rsidRDefault="000A6127" w:rsidP="00654F85">
      <w:pPr>
        <w:spacing w:line="360" w:lineRule="auto"/>
        <w:ind w:firstLine="708"/>
        <w:jc w:val="both"/>
        <w:rPr>
          <w:rFonts w:ascii="Courier New" w:hAnsi="Courier New" w:cs="Courier New"/>
          <w:sz w:val="24"/>
          <w:szCs w:val="24"/>
        </w:rPr>
      </w:pPr>
      <w:r w:rsidRPr="000A6127">
        <w:rPr>
          <w:rFonts w:ascii="Courier New" w:hAnsi="Courier New" w:cs="Courier New"/>
          <w:sz w:val="24"/>
          <w:szCs w:val="24"/>
        </w:rPr>
        <w:t>La solicitud de integración en el Cuerpo de Profesores de Enseñanza Secundaria podrá efectuarse</w:t>
      </w:r>
      <w:r>
        <w:rPr>
          <w:rFonts w:ascii="Courier New" w:hAnsi="Courier New" w:cs="Courier New"/>
          <w:sz w:val="24"/>
          <w:szCs w:val="24"/>
        </w:rPr>
        <w:t xml:space="preserve"> desde la finalización del plazo establecido para la convocatoria </w:t>
      </w:r>
      <w:r w:rsidR="00946B94" w:rsidRPr="00E651AD">
        <w:rPr>
          <w:rFonts w:ascii="Courier New" w:hAnsi="Courier New" w:cs="Courier New"/>
          <w:sz w:val="24"/>
          <w:szCs w:val="24"/>
        </w:rPr>
        <w:t>establecida</w:t>
      </w:r>
      <w:r w:rsidR="00E859CF" w:rsidRPr="00E651AD">
        <w:rPr>
          <w:rFonts w:ascii="Courier New" w:hAnsi="Courier New" w:cs="Courier New"/>
          <w:sz w:val="24"/>
          <w:szCs w:val="24"/>
        </w:rPr>
        <w:t xml:space="preserve"> en el Título I, </w:t>
      </w:r>
      <w:r w:rsidRPr="00E651AD">
        <w:rPr>
          <w:rFonts w:ascii="Courier New" w:hAnsi="Courier New" w:cs="Courier New"/>
          <w:sz w:val="24"/>
          <w:szCs w:val="24"/>
        </w:rPr>
        <w:t>hasta e</w:t>
      </w:r>
      <w:r w:rsidR="007B5CB3" w:rsidRPr="00E651AD">
        <w:rPr>
          <w:rFonts w:ascii="Courier New" w:hAnsi="Courier New" w:cs="Courier New"/>
          <w:sz w:val="24"/>
          <w:szCs w:val="24"/>
        </w:rPr>
        <w:t>l 19 de enero de 2026</w:t>
      </w:r>
      <w:r w:rsidR="00946B94" w:rsidRPr="00E651AD">
        <w:rPr>
          <w:rFonts w:ascii="Courier New" w:hAnsi="Courier New" w:cs="Courier New"/>
          <w:sz w:val="24"/>
          <w:szCs w:val="24"/>
        </w:rPr>
        <w:t>, inclusive</w:t>
      </w:r>
      <w:r w:rsidRPr="00E651AD">
        <w:rPr>
          <w:rFonts w:ascii="Courier New" w:hAnsi="Courier New" w:cs="Courier New"/>
          <w:sz w:val="24"/>
          <w:szCs w:val="24"/>
        </w:rPr>
        <w:t>.</w:t>
      </w:r>
    </w:p>
    <w:p w14:paraId="0722ACBC" w14:textId="77777777" w:rsidR="000A6127" w:rsidRPr="00E651AD" w:rsidRDefault="000A6127" w:rsidP="00654F85">
      <w:pPr>
        <w:spacing w:line="360" w:lineRule="auto"/>
        <w:ind w:firstLine="708"/>
        <w:jc w:val="both"/>
        <w:rPr>
          <w:rFonts w:ascii="Courier New" w:hAnsi="Courier New" w:cs="Courier New"/>
          <w:sz w:val="24"/>
          <w:szCs w:val="24"/>
        </w:rPr>
      </w:pPr>
    </w:p>
    <w:p w14:paraId="548B7AD6" w14:textId="2FE15A90" w:rsidR="00D77840" w:rsidRDefault="000A6127" w:rsidP="00654F85">
      <w:pPr>
        <w:spacing w:line="360" w:lineRule="auto"/>
        <w:ind w:firstLine="708"/>
        <w:jc w:val="both"/>
        <w:rPr>
          <w:rFonts w:ascii="Courier New" w:hAnsi="Courier New" w:cs="Courier New"/>
          <w:sz w:val="24"/>
          <w:szCs w:val="24"/>
        </w:rPr>
      </w:pPr>
      <w:r w:rsidRPr="00E651AD">
        <w:rPr>
          <w:rFonts w:ascii="Courier New" w:hAnsi="Courier New" w:cs="Courier New"/>
          <w:sz w:val="24"/>
          <w:szCs w:val="24"/>
        </w:rPr>
        <w:t xml:space="preserve">Cuarta.- </w:t>
      </w:r>
      <w:r w:rsidR="00946B94" w:rsidRPr="00E651AD">
        <w:rPr>
          <w:rFonts w:ascii="Courier New" w:hAnsi="Courier New" w:cs="Courier New"/>
          <w:sz w:val="24"/>
          <w:szCs w:val="24"/>
        </w:rPr>
        <w:t>Instrucción del procedimiento</w:t>
      </w:r>
      <w:r w:rsidR="00D77840" w:rsidRPr="00E651AD">
        <w:rPr>
          <w:rFonts w:ascii="Courier New" w:hAnsi="Courier New" w:cs="Courier New"/>
          <w:sz w:val="24"/>
          <w:szCs w:val="24"/>
        </w:rPr>
        <w:t>.</w:t>
      </w:r>
    </w:p>
    <w:p w14:paraId="7A64FF18" w14:textId="3CC04760" w:rsidR="001F3ED3" w:rsidRPr="002F54E2" w:rsidRDefault="00D77840" w:rsidP="0088136E">
      <w:pPr>
        <w:spacing w:line="360" w:lineRule="auto"/>
        <w:ind w:firstLine="708"/>
        <w:jc w:val="both"/>
        <w:rPr>
          <w:rFonts w:ascii="Courier New" w:hAnsi="Courier New" w:cs="Courier New"/>
          <w:sz w:val="24"/>
          <w:szCs w:val="24"/>
        </w:rPr>
      </w:pPr>
      <w:r w:rsidRPr="002F54E2">
        <w:rPr>
          <w:rFonts w:ascii="Courier New" w:hAnsi="Courier New" w:cs="Courier New"/>
          <w:sz w:val="24"/>
          <w:szCs w:val="24"/>
        </w:rPr>
        <w:lastRenderedPageBreak/>
        <w:t xml:space="preserve">1. </w:t>
      </w:r>
      <w:r w:rsidR="003105BF" w:rsidRPr="002F54E2">
        <w:rPr>
          <w:rFonts w:ascii="Courier New" w:hAnsi="Courier New" w:cs="Courier New"/>
          <w:sz w:val="24"/>
          <w:szCs w:val="24"/>
        </w:rPr>
        <w:t xml:space="preserve">El Servicio de Selección y Provisión de Personal Docente del Departamento de Educación, </w:t>
      </w:r>
      <w:r w:rsidR="000A6127" w:rsidRPr="002F54E2">
        <w:rPr>
          <w:rFonts w:ascii="Courier New" w:hAnsi="Courier New" w:cs="Courier New"/>
          <w:sz w:val="24"/>
          <w:szCs w:val="24"/>
        </w:rPr>
        <w:t>una vez comprobados los requisitos exigidos en la convocatoria</w:t>
      </w:r>
      <w:r w:rsidR="003105BF" w:rsidRPr="002F54E2">
        <w:rPr>
          <w:rFonts w:ascii="Courier New" w:hAnsi="Courier New" w:cs="Courier New"/>
          <w:sz w:val="24"/>
          <w:szCs w:val="24"/>
        </w:rPr>
        <w:t xml:space="preserve">, </w:t>
      </w:r>
      <w:r w:rsidR="00946B94" w:rsidRPr="002F54E2">
        <w:rPr>
          <w:rFonts w:ascii="Courier New" w:hAnsi="Courier New" w:cs="Courier New"/>
          <w:sz w:val="24"/>
          <w:szCs w:val="24"/>
        </w:rPr>
        <w:t>resolverá las solicitudes</w:t>
      </w:r>
      <w:r w:rsidR="00866366" w:rsidRPr="002F54E2">
        <w:rPr>
          <w:rFonts w:ascii="Courier New" w:hAnsi="Courier New" w:cs="Courier New"/>
          <w:sz w:val="24"/>
          <w:szCs w:val="24"/>
        </w:rPr>
        <w:t xml:space="preserve"> en un plazo máximo de tres meses</w:t>
      </w:r>
      <w:r w:rsidR="00946B94" w:rsidRPr="002F54E2">
        <w:rPr>
          <w:rFonts w:ascii="Courier New" w:hAnsi="Courier New" w:cs="Courier New"/>
          <w:sz w:val="24"/>
          <w:szCs w:val="24"/>
        </w:rPr>
        <w:t xml:space="preserve">, notificándose la Resolución a la persona solicitante. </w:t>
      </w:r>
    </w:p>
    <w:p w14:paraId="06052DA4" w14:textId="7DF7F3BF" w:rsidR="00654F85" w:rsidRPr="00654F85" w:rsidRDefault="003105BF" w:rsidP="00654F85">
      <w:pPr>
        <w:spacing w:line="360" w:lineRule="auto"/>
        <w:ind w:firstLine="708"/>
        <w:jc w:val="both"/>
        <w:rPr>
          <w:rFonts w:ascii="Courier New" w:hAnsi="Courier New" w:cs="Courier New"/>
          <w:sz w:val="24"/>
          <w:szCs w:val="24"/>
        </w:rPr>
      </w:pPr>
      <w:r w:rsidRPr="002F54E2">
        <w:rPr>
          <w:rFonts w:ascii="Courier New" w:hAnsi="Courier New" w:cs="Courier New"/>
          <w:sz w:val="24"/>
          <w:szCs w:val="24"/>
        </w:rPr>
        <w:t xml:space="preserve">En el caso de que </w:t>
      </w:r>
      <w:r w:rsidR="00654F85" w:rsidRPr="002F54E2">
        <w:rPr>
          <w:rFonts w:ascii="Courier New" w:hAnsi="Courier New" w:cs="Courier New"/>
          <w:sz w:val="24"/>
          <w:szCs w:val="24"/>
        </w:rPr>
        <w:t>determine</w:t>
      </w:r>
      <w:r w:rsidRPr="002F54E2">
        <w:rPr>
          <w:rFonts w:ascii="Courier New" w:hAnsi="Courier New" w:cs="Courier New"/>
          <w:sz w:val="24"/>
          <w:szCs w:val="24"/>
        </w:rPr>
        <w:t xml:space="preserve"> la </w:t>
      </w:r>
      <w:r w:rsidR="00946B94" w:rsidRPr="002F54E2">
        <w:rPr>
          <w:rFonts w:ascii="Courier New" w:hAnsi="Courier New" w:cs="Courier New"/>
          <w:sz w:val="24"/>
          <w:szCs w:val="24"/>
        </w:rPr>
        <w:t>no integración en el cuerpo de Profesores de Enseñanza Secundaria</w:t>
      </w:r>
      <w:r w:rsidRPr="002F54E2">
        <w:rPr>
          <w:rFonts w:ascii="Courier New" w:hAnsi="Courier New" w:cs="Courier New"/>
          <w:sz w:val="24"/>
          <w:szCs w:val="24"/>
        </w:rPr>
        <w:t xml:space="preserve"> de las personas solicitantes</w:t>
      </w:r>
      <w:r w:rsidR="00946B94" w:rsidRPr="002F54E2">
        <w:rPr>
          <w:rFonts w:ascii="Courier New" w:hAnsi="Courier New" w:cs="Courier New"/>
          <w:sz w:val="24"/>
          <w:szCs w:val="24"/>
        </w:rPr>
        <w:t>,</w:t>
      </w:r>
      <w:r w:rsidRPr="002F54E2">
        <w:rPr>
          <w:rFonts w:ascii="Courier New" w:hAnsi="Courier New" w:cs="Courier New"/>
          <w:sz w:val="24"/>
          <w:szCs w:val="24"/>
        </w:rPr>
        <w:t xml:space="preserve"> </w:t>
      </w:r>
      <w:r w:rsidR="00654F85" w:rsidRPr="002F54E2">
        <w:rPr>
          <w:rFonts w:ascii="Courier New" w:hAnsi="Courier New" w:cs="Courier New"/>
          <w:sz w:val="24"/>
          <w:szCs w:val="24"/>
        </w:rPr>
        <w:t xml:space="preserve">se concederá un plazo de diez días </w:t>
      </w:r>
      <w:r w:rsidR="00946B94" w:rsidRPr="002F54E2">
        <w:rPr>
          <w:rFonts w:ascii="Courier New" w:hAnsi="Courier New" w:cs="Courier New"/>
          <w:sz w:val="24"/>
          <w:szCs w:val="24"/>
        </w:rPr>
        <w:t xml:space="preserve">hábiles </w:t>
      </w:r>
      <w:r w:rsidR="00654F85" w:rsidRPr="002F54E2">
        <w:rPr>
          <w:rFonts w:ascii="Courier New" w:hAnsi="Courier New" w:cs="Courier New"/>
          <w:sz w:val="24"/>
          <w:szCs w:val="24"/>
        </w:rPr>
        <w:t xml:space="preserve">contados a partir del día siguiente al de la </w:t>
      </w:r>
      <w:r w:rsidR="000F66F0" w:rsidRPr="002F54E2">
        <w:rPr>
          <w:rFonts w:ascii="Courier New" w:hAnsi="Courier New" w:cs="Courier New"/>
          <w:sz w:val="24"/>
          <w:szCs w:val="24"/>
        </w:rPr>
        <w:t>notificación</w:t>
      </w:r>
      <w:r w:rsidR="00946B94" w:rsidRPr="002F54E2">
        <w:rPr>
          <w:rFonts w:ascii="Courier New" w:hAnsi="Courier New" w:cs="Courier New"/>
          <w:sz w:val="24"/>
          <w:szCs w:val="24"/>
        </w:rPr>
        <w:t xml:space="preserve"> de</w:t>
      </w:r>
      <w:r w:rsidR="00946B94">
        <w:rPr>
          <w:rFonts w:ascii="Courier New" w:hAnsi="Courier New" w:cs="Courier New"/>
          <w:sz w:val="24"/>
          <w:szCs w:val="24"/>
        </w:rPr>
        <w:t xml:space="preserve"> la r</w:t>
      </w:r>
      <w:r w:rsidR="00654F85" w:rsidRPr="00654F85">
        <w:rPr>
          <w:rFonts w:ascii="Courier New" w:hAnsi="Courier New" w:cs="Courier New"/>
          <w:sz w:val="24"/>
          <w:szCs w:val="24"/>
        </w:rPr>
        <w:t xml:space="preserve">esolución, para presentar reclamaciones y, en su caso, poder subsanar el defecto que haya motivado su no </w:t>
      </w:r>
      <w:r w:rsidR="00D42789">
        <w:rPr>
          <w:rFonts w:ascii="Courier New" w:hAnsi="Courier New" w:cs="Courier New"/>
          <w:sz w:val="24"/>
          <w:szCs w:val="24"/>
        </w:rPr>
        <w:t>integración en el Cuerpo de Profesores de Enseñanza Secundaria</w:t>
      </w:r>
      <w:r w:rsidR="00654F85" w:rsidRPr="00654F85">
        <w:rPr>
          <w:rFonts w:ascii="Courier New" w:hAnsi="Courier New" w:cs="Courier New"/>
          <w:sz w:val="24"/>
          <w:szCs w:val="24"/>
        </w:rPr>
        <w:t>. La presentación de reclamaciones será de forma telemática en la dirección www.navarra.es en la reseña de la convocatoria.</w:t>
      </w:r>
    </w:p>
    <w:p w14:paraId="0FB4A0E2" w14:textId="64208C3F" w:rsidR="00654F85" w:rsidRDefault="00654F85" w:rsidP="00FF70D5">
      <w:pPr>
        <w:spacing w:line="360" w:lineRule="auto"/>
        <w:ind w:firstLine="708"/>
        <w:jc w:val="both"/>
        <w:rPr>
          <w:rFonts w:ascii="Courier New" w:hAnsi="Courier New" w:cs="Courier New"/>
          <w:sz w:val="24"/>
          <w:szCs w:val="24"/>
        </w:rPr>
      </w:pPr>
      <w:r w:rsidRPr="00654F85">
        <w:rPr>
          <w:rFonts w:ascii="Courier New" w:hAnsi="Courier New" w:cs="Courier New"/>
          <w:sz w:val="24"/>
          <w:szCs w:val="24"/>
        </w:rPr>
        <w:t>Finalizado el plaz</w:t>
      </w:r>
      <w:r w:rsidR="002F54E2">
        <w:rPr>
          <w:rFonts w:ascii="Courier New" w:hAnsi="Courier New" w:cs="Courier New"/>
          <w:sz w:val="24"/>
          <w:szCs w:val="24"/>
        </w:rPr>
        <w:t>o concedido para la subsanación y no habiéndose procedido a la misma,</w:t>
      </w:r>
      <w:r w:rsidRPr="00654F85">
        <w:rPr>
          <w:rFonts w:ascii="Courier New" w:hAnsi="Courier New" w:cs="Courier New"/>
          <w:sz w:val="24"/>
          <w:szCs w:val="24"/>
        </w:rPr>
        <w:t xml:space="preserve"> </w:t>
      </w:r>
      <w:r w:rsidR="0088136E">
        <w:rPr>
          <w:rFonts w:ascii="Courier New" w:hAnsi="Courier New" w:cs="Courier New"/>
          <w:sz w:val="24"/>
          <w:szCs w:val="24"/>
        </w:rPr>
        <w:t xml:space="preserve">se </w:t>
      </w:r>
      <w:r w:rsidR="002F54E2">
        <w:rPr>
          <w:rFonts w:ascii="Courier New" w:hAnsi="Courier New" w:cs="Courier New"/>
          <w:sz w:val="24"/>
          <w:szCs w:val="24"/>
        </w:rPr>
        <w:t>notificará</w:t>
      </w:r>
      <w:r>
        <w:rPr>
          <w:rFonts w:ascii="Courier New" w:hAnsi="Courier New" w:cs="Courier New"/>
          <w:sz w:val="24"/>
          <w:szCs w:val="24"/>
        </w:rPr>
        <w:t xml:space="preserve"> la</w:t>
      </w:r>
      <w:r w:rsidR="002F54E2">
        <w:rPr>
          <w:rFonts w:ascii="Courier New" w:hAnsi="Courier New" w:cs="Courier New"/>
          <w:sz w:val="24"/>
          <w:szCs w:val="24"/>
        </w:rPr>
        <w:t xml:space="preserve"> r</w:t>
      </w:r>
      <w:r w:rsidRPr="00654F85">
        <w:rPr>
          <w:rFonts w:ascii="Courier New" w:hAnsi="Courier New" w:cs="Courier New"/>
          <w:sz w:val="24"/>
          <w:szCs w:val="24"/>
        </w:rPr>
        <w:t>esolución por la qu</w:t>
      </w:r>
      <w:r w:rsidR="002F54E2">
        <w:rPr>
          <w:rFonts w:ascii="Courier New" w:hAnsi="Courier New" w:cs="Courier New"/>
          <w:sz w:val="24"/>
          <w:szCs w:val="24"/>
        </w:rPr>
        <w:t>e se tendrá por desistido de su</w:t>
      </w:r>
      <w:r w:rsidRPr="00654F85">
        <w:rPr>
          <w:rFonts w:ascii="Courier New" w:hAnsi="Courier New" w:cs="Courier New"/>
          <w:sz w:val="24"/>
          <w:szCs w:val="24"/>
        </w:rPr>
        <w:t xml:space="preserve"> </w:t>
      </w:r>
      <w:r w:rsidR="002F54E2">
        <w:rPr>
          <w:rFonts w:ascii="Courier New" w:hAnsi="Courier New" w:cs="Courier New"/>
          <w:sz w:val="24"/>
          <w:szCs w:val="24"/>
        </w:rPr>
        <w:t>solicitud</w:t>
      </w:r>
      <w:r w:rsidRPr="00654F85">
        <w:rPr>
          <w:rFonts w:ascii="Courier New" w:hAnsi="Courier New" w:cs="Courier New"/>
          <w:sz w:val="24"/>
          <w:szCs w:val="24"/>
        </w:rPr>
        <w:t xml:space="preserve"> al personal aspirante.</w:t>
      </w:r>
    </w:p>
    <w:p w14:paraId="1F8CA956" w14:textId="5CBE8244" w:rsidR="00405BA8" w:rsidRDefault="00D77840" w:rsidP="00654F85">
      <w:pPr>
        <w:spacing w:line="360" w:lineRule="auto"/>
        <w:ind w:firstLine="708"/>
        <w:jc w:val="both"/>
        <w:rPr>
          <w:rFonts w:ascii="Courier New" w:hAnsi="Courier New" w:cs="Courier New"/>
          <w:sz w:val="24"/>
          <w:szCs w:val="24"/>
        </w:rPr>
      </w:pPr>
      <w:r>
        <w:rPr>
          <w:rFonts w:ascii="Courier New" w:hAnsi="Courier New" w:cs="Courier New"/>
          <w:sz w:val="24"/>
          <w:szCs w:val="24"/>
        </w:rPr>
        <w:t>2</w:t>
      </w:r>
      <w:r w:rsidR="00405BA8">
        <w:rPr>
          <w:rFonts w:ascii="Courier New" w:hAnsi="Courier New" w:cs="Courier New"/>
          <w:sz w:val="24"/>
          <w:szCs w:val="24"/>
        </w:rPr>
        <w:t xml:space="preserve">. </w:t>
      </w:r>
      <w:r w:rsidR="00654F85" w:rsidRPr="007650BC">
        <w:rPr>
          <w:rFonts w:ascii="Courier New" w:hAnsi="Courier New" w:cs="Courier New"/>
          <w:sz w:val="24"/>
          <w:szCs w:val="24"/>
        </w:rPr>
        <w:t xml:space="preserve">Transcurrido el plazo de reclamación y/o subsanación, </w:t>
      </w:r>
      <w:r w:rsidR="00654F85" w:rsidRPr="004A78C6">
        <w:rPr>
          <w:rFonts w:ascii="Courier New" w:hAnsi="Courier New" w:cs="Courier New"/>
          <w:sz w:val="24"/>
          <w:szCs w:val="24"/>
        </w:rPr>
        <w:t xml:space="preserve">se </w:t>
      </w:r>
      <w:r w:rsidR="00946B94" w:rsidRPr="002F54E2">
        <w:rPr>
          <w:rFonts w:ascii="Courier New" w:hAnsi="Courier New" w:cs="Courier New"/>
          <w:sz w:val="24"/>
          <w:szCs w:val="24"/>
        </w:rPr>
        <w:t>notifica</w:t>
      </w:r>
      <w:r w:rsidR="004A78C6" w:rsidRPr="002F54E2">
        <w:rPr>
          <w:rFonts w:ascii="Courier New" w:hAnsi="Courier New" w:cs="Courier New"/>
          <w:sz w:val="24"/>
          <w:szCs w:val="24"/>
        </w:rPr>
        <w:t>rá</w:t>
      </w:r>
      <w:r w:rsidR="00654F85" w:rsidRPr="002F54E2">
        <w:rPr>
          <w:rFonts w:ascii="Courier New" w:hAnsi="Courier New" w:cs="Courier New"/>
          <w:sz w:val="24"/>
          <w:szCs w:val="24"/>
        </w:rPr>
        <w:t xml:space="preserve"> la resolución de la Directora del </w:t>
      </w:r>
      <w:r w:rsidR="00654F85" w:rsidRPr="002F54E2">
        <w:rPr>
          <w:rFonts w:ascii="Courier New" w:hAnsi="Courier New" w:cs="Courier New"/>
          <w:sz w:val="24"/>
          <w:szCs w:val="24"/>
        </w:rPr>
        <w:lastRenderedPageBreak/>
        <w:t>Servicio de Selección y Provisión de Personal Docente por la que se acuerda la integración en el Cuerpo de Profesores de Enseñanza Secundaria del personal solicitante</w:t>
      </w:r>
      <w:r w:rsidR="002B426F" w:rsidRPr="002F54E2">
        <w:rPr>
          <w:rFonts w:ascii="Courier New" w:hAnsi="Courier New" w:cs="Courier New"/>
          <w:sz w:val="24"/>
          <w:szCs w:val="24"/>
        </w:rPr>
        <w:t>,</w:t>
      </w:r>
      <w:r w:rsidR="00405BA8" w:rsidRPr="002F54E2">
        <w:rPr>
          <w:rFonts w:ascii="Courier New" w:hAnsi="Courier New" w:cs="Courier New"/>
          <w:sz w:val="24"/>
          <w:szCs w:val="24"/>
        </w:rPr>
        <w:t xml:space="preserve"> </w:t>
      </w:r>
      <w:r w:rsidR="002B426F" w:rsidRPr="002F54E2">
        <w:rPr>
          <w:rFonts w:ascii="Courier New" w:hAnsi="Courier New" w:cs="Courier New"/>
          <w:sz w:val="24"/>
          <w:szCs w:val="24"/>
        </w:rPr>
        <w:t>con indicación de especialidad o especialidades e idioma</w:t>
      </w:r>
      <w:r w:rsidR="00D42789" w:rsidRPr="002F54E2">
        <w:rPr>
          <w:rFonts w:ascii="Courier New" w:hAnsi="Courier New" w:cs="Courier New"/>
          <w:sz w:val="24"/>
          <w:szCs w:val="24"/>
        </w:rPr>
        <w:t xml:space="preserve"> y la</w:t>
      </w:r>
      <w:r w:rsidR="00866366" w:rsidRPr="002F54E2">
        <w:rPr>
          <w:rFonts w:ascii="Courier New" w:hAnsi="Courier New" w:cs="Courier New"/>
          <w:sz w:val="24"/>
          <w:szCs w:val="24"/>
        </w:rPr>
        <w:t xml:space="preserve"> fecha de integración en el cuerpo de Profesores de Enseñanza Secundaria</w:t>
      </w:r>
      <w:r w:rsidR="002B426F" w:rsidRPr="002F54E2">
        <w:rPr>
          <w:rFonts w:ascii="Courier New" w:hAnsi="Courier New" w:cs="Courier New"/>
          <w:sz w:val="24"/>
          <w:szCs w:val="24"/>
        </w:rPr>
        <w:t xml:space="preserve"> </w:t>
      </w:r>
      <w:r w:rsidR="00405BA8" w:rsidRPr="002F54E2">
        <w:rPr>
          <w:rFonts w:ascii="Courier New" w:hAnsi="Courier New" w:cs="Courier New"/>
          <w:sz w:val="24"/>
          <w:szCs w:val="24"/>
        </w:rPr>
        <w:t xml:space="preserve">o, en su caso, </w:t>
      </w:r>
      <w:r w:rsidR="00866366" w:rsidRPr="002F54E2">
        <w:rPr>
          <w:rFonts w:ascii="Courier New" w:hAnsi="Courier New" w:cs="Courier New"/>
          <w:sz w:val="24"/>
          <w:szCs w:val="24"/>
        </w:rPr>
        <w:t>la denegación de</w:t>
      </w:r>
      <w:r w:rsidR="002B426F" w:rsidRPr="002F54E2">
        <w:rPr>
          <w:rFonts w:ascii="Courier New" w:hAnsi="Courier New" w:cs="Courier New"/>
          <w:sz w:val="24"/>
          <w:szCs w:val="24"/>
        </w:rPr>
        <w:t xml:space="preserve"> dicha</w:t>
      </w:r>
      <w:r w:rsidR="00405BA8" w:rsidRPr="002F54E2">
        <w:rPr>
          <w:rFonts w:ascii="Courier New" w:hAnsi="Courier New" w:cs="Courier New"/>
          <w:sz w:val="24"/>
          <w:szCs w:val="24"/>
        </w:rPr>
        <w:t xml:space="preserve"> integración.</w:t>
      </w:r>
      <w:r w:rsidR="00405BA8">
        <w:rPr>
          <w:rFonts w:ascii="Courier New" w:hAnsi="Courier New" w:cs="Courier New"/>
          <w:sz w:val="24"/>
          <w:szCs w:val="24"/>
        </w:rPr>
        <w:t xml:space="preserve"> </w:t>
      </w:r>
    </w:p>
    <w:p w14:paraId="72491AA9" w14:textId="77777777" w:rsidR="00654F85" w:rsidRDefault="00F56C78" w:rsidP="00654F85">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3. </w:t>
      </w:r>
      <w:r w:rsidR="00654F85" w:rsidRPr="007650BC">
        <w:rPr>
          <w:rFonts w:ascii="Courier New" w:hAnsi="Courier New" w:cs="Courier New"/>
          <w:sz w:val="24"/>
          <w:szCs w:val="24"/>
        </w:rPr>
        <w:t>Contra dicha resolución l</w:t>
      </w:r>
      <w:r>
        <w:rPr>
          <w:rFonts w:ascii="Courier New" w:hAnsi="Courier New" w:cs="Courier New"/>
          <w:sz w:val="24"/>
          <w:szCs w:val="24"/>
        </w:rPr>
        <w:t>as personas interesadas podrán i</w:t>
      </w:r>
      <w:r w:rsidR="00654F85" w:rsidRPr="007650BC">
        <w:rPr>
          <w:rFonts w:ascii="Courier New" w:hAnsi="Courier New" w:cs="Courier New"/>
          <w:sz w:val="24"/>
          <w:szCs w:val="24"/>
        </w:rPr>
        <w:t xml:space="preserve">nterponer recurso de alzada ante el Consejero </w:t>
      </w:r>
      <w:r w:rsidR="00654F85">
        <w:rPr>
          <w:rFonts w:ascii="Courier New" w:hAnsi="Courier New" w:cs="Courier New"/>
          <w:color w:val="000000" w:themeColor="text1"/>
          <w:sz w:val="24"/>
          <w:szCs w:val="24"/>
        </w:rPr>
        <w:t>de</w:t>
      </w:r>
      <w:r w:rsidR="00654F85" w:rsidRPr="00DD3AA0">
        <w:rPr>
          <w:rFonts w:ascii="Courier New" w:hAnsi="Courier New" w:cs="Courier New"/>
          <w:color w:val="000000" w:themeColor="text1"/>
          <w:sz w:val="24"/>
          <w:szCs w:val="24"/>
        </w:rPr>
        <w:t xml:space="preserve"> Presidencia, Igualdad, Función Pública e Interior </w:t>
      </w:r>
      <w:r w:rsidR="00654F85" w:rsidRPr="007650BC">
        <w:rPr>
          <w:rFonts w:ascii="Courier New" w:hAnsi="Courier New" w:cs="Courier New"/>
          <w:sz w:val="24"/>
          <w:szCs w:val="24"/>
        </w:rPr>
        <w:t>en el plazo de un mes contado a partir del día siguiente al de su publicación.</w:t>
      </w:r>
    </w:p>
    <w:p w14:paraId="5BEAC72A" w14:textId="77777777" w:rsidR="001F3ED3" w:rsidRDefault="001F3ED3" w:rsidP="00654F85">
      <w:pPr>
        <w:spacing w:line="360" w:lineRule="auto"/>
        <w:ind w:firstLine="708"/>
        <w:jc w:val="both"/>
        <w:rPr>
          <w:rFonts w:ascii="Courier New" w:hAnsi="Courier New" w:cs="Courier New"/>
          <w:sz w:val="24"/>
          <w:szCs w:val="24"/>
        </w:rPr>
      </w:pPr>
    </w:p>
    <w:p w14:paraId="40D9DD43" w14:textId="119920CD" w:rsidR="00D77840" w:rsidRDefault="00CE08E4" w:rsidP="00277417">
      <w:pPr>
        <w:spacing w:line="360" w:lineRule="auto"/>
        <w:ind w:firstLine="708"/>
        <w:jc w:val="both"/>
        <w:rPr>
          <w:rFonts w:ascii="Courier New" w:hAnsi="Courier New" w:cs="Courier New"/>
          <w:sz w:val="24"/>
          <w:szCs w:val="24"/>
        </w:rPr>
      </w:pPr>
      <w:r>
        <w:rPr>
          <w:rFonts w:ascii="Courier New" w:hAnsi="Courier New" w:cs="Courier New"/>
          <w:sz w:val="24"/>
          <w:szCs w:val="24"/>
        </w:rPr>
        <w:t>Quint</w:t>
      </w:r>
      <w:r w:rsidR="00D77840">
        <w:rPr>
          <w:rFonts w:ascii="Courier New" w:hAnsi="Courier New" w:cs="Courier New"/>
          <w:sz w:val="24"/>
          <w:szCs w:val="24"/>
        </w:rPr>
        <w:t>a</w:t>
      </w:r>
      <w:r w:rsidR="00277417">
        <w:rPr>
          <w:rFonts w:ascii="Courier New" w:hAnsi="Courier New" w:cs="Courier New"/>
          <w:sz w:val="24"/>
          <w:szCs w:val="24"/>
        </w:rPr>
        <w:t>.</w:t>
      </w:r>
      <w:r w:rsidR="00F56C78">
        <w:rPr>
          <w:rFonts w:ascii="Courier New" w:hAnsi="Courier New" w:cs="Courier New"/>
          <w:sz w:val="24"/>
          <w:szCs w:val="24"/>
        </w:rPr>
        <w:t>-</w:t>
      </w:r>
      <w:r w:rsidR="00277417">
        <w:rPr>
          <w:rFonts w:ascii="Courier New" w:hAnsi="Courier New" w:cs="Courier New"/>
          <w:sz w:val="24"/>
          <w:szCs w:val="24"/>
        </w:rPr>
        <w:t xml:space="preserve"> </w:t>
      </w:r>
      <w:r w:rsidR="00D77840">
        <w:rPr>
          <w:rFonts w:ascii="Courier New" w:hAnsi="Courier New" w:cs="Courier New"/>
          <w:sz w:val="24"/>
          <w:szCs w:val="24"/>
        </w:rPr>
        <w:t>Efectos de la integración en el Cuerpo de Profesores de Enseñanza Secundaria.</w:t>
      </w:r>
    </w:p>
    <w:p w14:paraId="010A29E3" w14:textId="77777777" w:rsidR="00277417" w:rsidRDefault="00277417" w:rsidP="00277417">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Los efectos de las resoluciones estimatorias de integración </w:t>
      </w:r>
      <w:r w:rsidR="00230F66">
        <w:rPr>
          <w:rFonts w:ascii="Courier New" w:hAnsi="Courier New" w:cs="Courier New"/>
          <w:sz w:val="24"/>
          <w:szCs w:val="24"/>
        </w:rPr>
        <w:t xml:space="preserve">en el Cuerpo de Profesores de Enseñanza Secundaria </w:t>
      </w:r>
      <w:r>
        <w:rPr>
          <w:rFonts w:ascii="Courier New" w:hAnsi="Courier New" w:cs="Courier New"/>
          <w:sz w:val="24"/>
          <w:szCs w:val="24"/>
        </w:rPr>
        <w:t xml:space="preserve">que se produzcan en los casos previstos en </w:t>
      </w:r>
      <w:r w:rsidR="00D77840">
        <w:rPr>
          <w:rFonts w:ascii="Courier New" w:hAnsi="Courier New" w:cs="Courier New"/>
          <w:sz w:val="24"/>
          <w:szCs w:val="24"/>
        </w:rPr>
        <w:t>el presente procedimiento abierto</w:t>
      </w:r>
      <w:r>
        <w:rPr>
          <w:rFonts w:ascii="Courier New" w:hAnsi="Courier New" w:cs="Courier New"/>
          <w:sz w:val="24"/>
          <w:szCs w:val="24"/>
        </w:rPr>
        <w:t>, se referirán a la fecha de la solicitud que efectúe la persona interesada.</w:t>
      </w:r>
    </w:p>
    <w:p w14:paraId="7DF59512" w14:textId="288D9388" w:rsidR="00F56C78" w:rsidRDefault="00F56C78" w:rsidP="00277417">
      <w:pPr>
        <w:spacing w:line="360" w:lineRule="auto"/>
        <w:ind w:firstLine="708"/>
        <w:jc w:val="both"/>
        <w:rPr>
          <w:rFonts w:ascii="Courier New" w:hAnsi="Courier New" w:cs="Courier New"/>
          <w:sz w:val="24"/>
          <w:szCs w:val="24"/>
        </w:rPr>
      </w:pPr>
    </w:p>
    <w:p w14:paraId="5A61A1CB" w14:textId="59072A44" w:rsidR="00CE08E4" w:rsidRDefault="00CE08E4" w:rsidP="00CE08E4">
      <w:pPr>
        <w:spacing w:line="360" w:lineRule="auto"/>
        <w:ind w:firstLine="708"/>
        <w:jc w:val="center"/>
        <w:rPr>
          <w:rFonts w:ascii="Courier New" w:hAnsi="Courier New" w:cs="Courier New"/>
          <w:b/>
          <w:sz w:val="24"/>
          <w:szCs w:val="24"/>
        </w:rPr>
      </w:pPr>
      <w:r>
        <w:rPr>
          <w:rFonts w:ascii="Courier New" w:hAnsi="Courier New" w:cs="Courier New"/>
          <w:b/>
          <w:sz w:val="24"/>
          <w:szCs w:val="24"/>
        </w:rPr>
        <w:lastRenderedPageBreak/>
        <w:t xml:space="preserve">TÍTULO </w:t>
      </w:r>
      <w:r w:rsidRPr="001E2752">
        <w:rPr>
          <w:rFonts w:ascii="Courier New" w:hAnsi="Courier New" w:cs="Courier New"/>
          <w:b/>
          <w:sz w:val="24"/>
          <w:szCs w:val="24"/>
        </w:rPr>
        <w:t>III</w:t>
      </w:r>
      <w:r>
        <w:rPr>
          <w:rFonts w:ascii="Courier New" w:hAnsi="Courier New" w:cs="Courier New"/>
          <w:b/>
          <w:sz w:val="24"/>
          <w:szCs w:val="24"/>
        </w:rPr>
        <w:t>.</w:t>
      </w:r>
    </w:p>
    <w:p w14:paraId="02ED51DE" w14:textId="77777777" w:rsidR="00CE08E4" w:rsidRDefault="00CE08E4" w:rsidP="00CE08E4">
      <w:pPr>
        <w:spacing w:line="360" w:lineRule="auto"/>
        <w:ind w:firstLine="708"/>
        <w:jc w:val="center"/>
        <w:rPr>
          <w:rFonts w:ascii="Courier New" w:hAnsi="Courier New" w:cs="Courier New"/>
          <w:sz w:val="24"/>
          <w:szCs w:val="24"/>
        </w:rPr>
      </w:pPr>
    </w:p>
    <w:p w14:paraId="5164C8CD" w14:textId="4DCE3D45" w:rsidR="00D77840" w:rsidRDefault="00D77840" w:rsidP="00277417">
      <w:pPr>
        <w:spacing w:line="360" w:lineRule="auto"/>
        <w:ind w:firstLine="708"/>
        <w:jc w:val="both"/>
        <w:rPr>
          <w:rFonts w:ascii="Courier New" w:hAnsi="Courier New" w:cs="Courier New"/>
          <w:b/>
          <w:sz w:val="24"/>
          <w:szCs w:val="24"/>
        </w:rPr>
      </w:pPr>
      <w:r w:rsidRPr="001E2752">
        <w:rPr>
          <w:rFonts w:ascii="Courier New" w:hAnsi="Courier New" w:cs="Courier New"/>
          <w:b/>
          <w:sz w:val="24"/>
          <w:szCs w:val="24"/>
        </w:rPr>
        <w:t xml:space="preserve">NORMAS COMUNES A LOS </w:t>
      </w:r>
      <w:r w:rsidR="00CE08E4">
        <w:rPr>
          <w:rFonts w:ascii="Courier New" w:hAnsi="Courier New" w:cs="Courier New"/>
          <w:b/>
          <w:sz w:val="24"/>
          <w:szCs w:val="24"/>
        </w:rPr>
        <w:t>TÍTULOS I Y II DE LA PRESENTE RESOLUCIÓ</w:t>
      </w:r>
      <w:r w:rsidRPr="001E2752">
        <w:rPr>
          <w:rFonts w:ascii="Courier New" w:hAnsi="Courier New" w:cs="Courier New"/>
          <w:b/>
          <w:sz w:val="24"/>
          <w:szCs w:val="24"/>
        </w:rPr>
        <w:t>N.</w:t>
      </w:r>
    </w:p>
    <w:p w14:paraId="22785031" w14:textId="77777777" w:rsidR="00F56C78" w:rsidRPr="001E2752" w:rsidRDefault="00F56C78" w:rsidP="00277417">
      <w:pPr>
        <w:spacing w:line="360" w:lineRule="auto"/>
        <w:ind w:firstLine="708"/>
        <w:jc w:val="both"/>
        <w:rPr>
          <w:rFonts w:ascii="Courier New" w:hAnsi="Courier New" w:cs="Courier New"/>
          <w:b/>
          <w:sz w:val="24"/>
          <w:szCs w:val="24"/>
        </w:rPr>
      </w:pPr>
    </w:p>
    <w:p w14:paraId="7CA93AF8" w14:textId="4157BBFC" w:rsidR="003C2A7C" w:rsidRDefault="00D77840" w:rsidP="00277417">
      <w:pPr>
        <w:spacing w:line="360" w:lineRule="auto"/>
        <w:ind w:firstLine="708"/>
        <w:jc w:val="both"/>
        <w:rPr>
          <w:rFonts w:ascii="Courier New" w:hAnsi="Courier New" w:cs="Courier New"/>
          <w:sz w:val="24"/>
          <w:szCs w:val="24"/>
        </w:rPr>
      </w:pPr>
      <w:r w:rsidRPr="008508EC">
        <w:rPr>
          <w:rFonts w:ascii="Courier New" w:hAnsi="Courier New" w:cs="Courier New"/>
          <w:sz w:val="24"/>
          <w:szCs w:val="24"/>
        </w:rPr>
        <w:t>Primera.</w:t>
      </w:r>
      <w:r w:rsidR="00F56C78" w:rsidRPr="008508EC">
        <w:rPr>
          <w:rFonts w:ascii="Courier New" w:hAnsi="Courier New" w:cs="Courier New"/>
          <w:sz w:val="24"/>
          <w:szCs w:val="24"/>
        </w:rPr>
        <w:t>-</w:t>
      </w:r>
      <w:r w:rsidRPr="008508EC">
        <w:rPr>
          <w:rFonts w:ascii="Courier New" w:hAnsi="Courier New" w:cs="Courier New"/>
          <w:sz w:val="24"/>
          <w:szCs w:val="24"/>
        </w:rPr>
        <w:t xml:space="preserve"> </w:t>
      </w:r>
      <w:r w:rsidR="003C2A7C" w:rsidRPr="008508EC">
        <w:rPr>
          <w:rFonts w:ascii="Courier New" w:hAnsi="Courier New" w:cs="Courier New"/>
          <w:sz w:val="24"/>
          <w:szCs w:val="24"/>
        </w:rPr>
        <w:t>El Servicio de Selección y Provisión de Personal Docente dará traslado al Ministerio de Educación y Formación Profesional de las personas a integrar en el Cuerpo de Profesores de Enseñanza Secundaria, a los efectos oportunos.</w:t>
      </w:r>
    </w:p>
    <w:p w14:paraId="3FE11465" w14:textId="77777777" w:rsidR="00CE08E4" w:rsidRDefault="00CE08E4" w:rsidP="00277417">
      <w:pPr>
        <w:spacing w:line="360" w:lineRule="auto"/>
        <w:ind w:firstLine="708"/>
        <w:jc w:val="both"/>
        <w:rPr>
          <w:rFonts w:ascii="Courier New" w:hAnsi="Courier New" w:cs="Courier New"/>
          <w:sz w:val="24"/>
          <w:szCs w:val="24"/>
        </w:rPr>
      </w:pPr>
    </w:p>
    <w:p w14:paraId="03482DC4" w14:textId="77777777" w:rsidR="00277417" w:rsidRDefault="003C2A7C" w:rsidP="00277417">
      <w:pPr>
        <w:spacing w:line="360" w:lineRule="auto"/>
        <w:ind w:firstLine="708"/>
        <w:jc w:val="both"/>
        <w:rPr>
          <w:rFonts w:ascii="Courier New" w:hAnsi="Courier New" w:cs="Courier New"/>
          <w:sz w:val="24"/>
          <w:szCs w:val="24"/>
        </w:rPr>
      </w:pPr>
      <w:r w:rsidRPr="008508EC">
        <w:rPr>
          <w:rFonts w:ascii="Courier New" w:hAnsi="Courier New" w:cs="Courier New"/>
          <w:sz w:val="24"/>
          <w:szCs w:val="24"/>
        </w:rPr>
        <w:t>Segunda.-</w:t>
      </w:r>
      <w:r>
        <w:rPr>
          <w:rFonts w:ascii="Courier New" w:hAnsi="Courier New" w:cs="Courier New"/>
          <w:sz w:val="24"/>
          <w:szCs w:val="24"/>
        </w:rPr>
        <w:t xml:space="preserve"> </w:t>
      </w:r>
      <w:r w:rsidR="00277417">
        <w:rPr>
          <w:rFonts w:ascii="Courier New" w:hAnsi="Courier New" w:cs="Courier New"/>
          <w:sz w:val="24"/>
          <w:szCs w:val="24"/>
        </w:rPr>
        <w:t>Cambio de destino durante la instrucción del procedimiento.</w:t>
      </w:r>
    </w:p>
    <w:p w14:paraId="03105A73" w14:textId="5DABE7D3" w:rsidR="00277417" w:rsidRDefault="00277417" w:rsidP="00277417">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Cuando la persona que solicite </w:t>
      </w:r>
      <w:r w:rsidR="00D77840">
        <w:rPr>
          <w:rFonts w:ascii="Courier New" w:hAnsi="Courier New" w:cs="Courier New"/>
          <w:sz w:val="24"/>
          <w:szCs w:val="24"/>
        </w:rPr>
        <w:t>su</w:t>
      </w:r>
      <w:r>
        <w:rPr>
          <w:rFonts w:ascii="Courier New" w:hAnsi="Courier New" w:cs="Courier New"/>
          <w:sz w:val="24"/>
          <w:szCs w:val="24"/>
        </w:rPr>
        <w:t xml:space="preserve"> integración</w:t>
      </w:r>
      <w:r w:rsidR="00D77840">
        <w:rPr>
          <w:rFonts w:ascii="Courier New" w:hAnsi="Courier New" w:cs="Courier New"/>
          <w:sz w:val="24"/>
          <w:szCs w:val="24"/>
        </w:rPr>
        <w:t xml:space="preserve"> en el Cuerpo de Profesores de Enseñanza Secundaria</w:t>
      </w:r>
      <w:r>
        <w:rPr>
          <w:rFonts w:ascii="Courier New" w:hAnsi="Courier New" w:cs="Courier New"/>
          <w:sz w:val="24"/>
          <w:szCs w:val="24"/>
        </w:rPr>
        <w:t xml:space="preserve">, ya sea a través de la </w:t>
      </w:r>
      <w:r w:rsidR="00D77840">
        <w:rPr>
          <w:rFonts w:ascii="Courier New" w:hAnsi="Courier New" w:cs="Courier New"/>
          <w:sz w:val="24"/>
          <w:szCs w:val="24"/>
        </w:rPr>
        <w:t xml:space="preserve">convocatoria para la </w:t>
      </w:r>
      <w:r w:rsidR="00D77840" w:rsidRPr="00DF1EA1">
        <w:rPr>
          <w:rFonts w:ascii="Courier New" w:hAnsi="Courier New" w:cs="Courier New"/>
          <w:sz w:val="24"/>
          <w:szCs w:val="24"/>
        </w:rPr>
        <w:t>integración del profesora</w:t>
      </w:r>
      <w:r w:rsidR="0088136E">
        <w:rPr>
          <w:rFonts w:ascii="Courier New" w:hAnsi="Courier New" w:cs="Courier New"/>
          <w:sz w:val="24"/>
          <w:szCs w:val="24"/>
        </w:rPr>
        <w:t>do del Cuerpo, a extinguir, de P</w:t>
      </w:r>
      <w:r w:rsidR="00D77840" w:rsidRPr="00DF1EA1">
        <w:rPr>
          <w:rFonts w:ascii="Courier New" w:hAnsi="Courier New" w:cs="Courier New"/>
          <w:sz w:val="24"/>
          <w:szCs w:val="24"/>
        </w:rPr>
        <w:t xml:space="preserve">rofesores Técnicos de Formación Profesional en el Cuerpo de Profesores de Enseñanza Secundaria, en el ámbito de la Comunidad Foral </w:t>
      </w:r>
      <w:r w:rsidR="00D77840" w:rsidRPr="00DF1EA1">
        <w:rPr>
          <w:rFonts w:ascii="Courier New" w:hAnsi="Courier New" w:cs="Courier New"/>
          <w:sz w:val="24"/>
          <w:szCs w:val="24"/>
        </w:rPr>
        <w:lastRenderedPageBreak/>
        <w:t>de Navarra</w:t>
      </w:r>
      <w:r w:rsidR="00D77840">
        <w:rPr>
          <w:rFonts w:ascii="Courier New" w:hAnsi="Courier New" w:cs="Courier New"/>
          <w:sz w:val="24"/>
          <w:szCs w:val="24"/>
        </w:rPr>
        <w:t xml:space="preserve">, aprobada en el </w:t>
      </w:r>
      <w:r w:rsidR="00CE08E4">
        <w:rPr>
          <w:rFonts w:ascii="Courier New" w:hAnsi="Courier New" w:cs="Courier New"/>
          <w:sz w:val="24"/>
          <w:szCs w:val="24"/>
        </w:rPr>
        <w:t>Título</w:t>
      </w:r>
      <w:r w:rsidR="00D77840">
        <w:rPr>
          <w:rFonts w:ascii="Courier New" w:hAnsi="Courier New" w:cs="Courier New"/>
          <w:sz w:val="24"/>
          <w:szCs w:val="24"/>
        </w:rPr>
        <w:t xml:space="preserve"> I de la presente Resolución, o en el procedimiento abierto posterior a dicha convocatoria, aprobado en su </w:t>
      </w:r>
      <w:r w:rsidR="00CE08E4">
        <w:rPr>
          <w:rFonts w:ascii="Courier New" w:hAnsi="Courier New" w:cs="Courier New"/>
          <w:sz w:val="24"/>
          <w:szCs w:val="24"/>
        </w:rPr>
        <w:t>Título</w:t>
      </w:r>
      <w:r w:rsidR="00D77840">
        <w:rPr>
          <w:rFonts w:ascii="Courier New" w:hAnsi="Courier New" w:cs="Courier New"/>
          <w:sz w:val="24"/>
          <w:szCs w:val="24"/>
        </w:rPr>
        <w:t xml:space="preserve"> II, </w:t>
      </w:r>
      <w:r>
        <w:rPr>
          <w:rFonts w:ascii="Courier New" w:hAnsi="Courier New" w:cs="Courier New"/>
          <w:sz w:val="24"/>
          <w:szCs w:val="24"/>
        </w:rPr>
        <w:t xml:space="preserve">cambie </w:t>
      </w:r>
      <w:r w:rsidR="00D77840">
        <w:rPr>
          <w:rFonts w:ascii="Courier New" w:hAnsi="Courier New" w:cs="Courier New"/>
          <w:sz w:val="24"/>
          <w:szCs w:val="24"/>
        </w:rPr>
        <w:t xml:space="preserve">de destino </w:t>
      </w:r>
      <w:r>
        <w:rPr>
          <w:rFonts w:ascii="Courier New" w:hAnsi="Courier New" w:cs="Courier New"/>
          <w:sz w:val="24"/>
          <w:szCs w:val="24"/>
        </w:rPr>
        <w:t xml:space="preserve">a otra Administración educativa durante su instrucción, resolverá </w:t>
      </w:r>
      <w:r w:rsidR="00D77840">
        <w:rPr>
          <w:rFonts w:ascii="Courier New" w:hAnsi="Courier New" w:cs="Courier New"/>
          <w:sz w:val="24"/>
          <w:szCs w:val="24"/>
        </w:rPr>
        <w:t xml:space="preserve">la solicitud </w:t>
      </w:r>
      <w:r>
        <w:rPr>
          <w:rFonts w:ascii="Courier New" w:hAnsi="Courier New" w:cs="Courier New"/>
          <w:sz w:val="24"/>
          <w:szCs w:val="24"/>
        </w:rPr>
        <w:t xml:space="preserve">el Departamento de Educación del Gobierno de Navarra, dando cumplimiento de los efectos que correspondan hasta la fecha de cambio de destino, y dará traslado del expediente a la Administración educativa </w:t>
      </w:r>
      <w:r w:rsidR="00D77840">
        <w:rPr>
          <w:rFonts w:ascii="Courier New" w:hAnsi="Courier New" w:cs="Courier New"/>
          <w:sz w:val="24"/>
          <w:szCs w:val="24"/>
        </w:rPr>
        <w:t>en la que haya obtenido e</w:t>
      </w:r>
      <w:r>
        <w:rPr>
          <w:rFonts w:ascii="Courier New" w:hAnsi="Courier New" w:cs="Courier New"/>
          <w:sz w:val="24"/>
          <w:szCs w:val="24"/>
        </w:rPr>
        <w:t>l nuevo destino.</w:t>
      </w:r>
    </w:p>
    <w:p w14:paraId="256AA1A2" w14:textId="77777777" w:rsidR="00116C2F" w:rsidRPr="00116C2F" w:rsidRDefault="003C2A7C" w:rsidP="00116C2F">
      <w:pPr>
        <w:pStyle w:val="Ttulo5"/>
        <w:shd w:val="clear" w:color="auto" w:fill="FFFFFF"/>
        <w:spacing w:before="360" w:beforeAutospacing="0" w:after="180" w:afterAutospacing="0" w:line="360" w:lineRule="auto"/>
        <w:ind w:firstLine="708"/>
        <w:jc w:val="both"/>
        <w:rPr>
          <w:rFonts w:ascii="Courier New" w:eastAsiaTheme="minorHAnsi" w:hAnsi="Courier New" w:cs="Courier New"/>
          <w:b w:val="0"/>
          <w:bCs w:val="0"/>
          <w:sz w:val="24"/>
          <w:szCs w:val="24"/>
          <w:lang w:eastAsia="en-US"/>
        </w:rPr>
      </w:pPr>
      <w:r w:rsidRPr="00D56E39">
        <w:rPr>
          <w:rFonts w:ascii="Courier New" w:eastAsiaTheme="minorHAnsi" w:hAnsi="Courier New" w:cs="Courier New"/>
          <w:b w:val="0"/>
          <w:bCs w:val="0"/>
          <w:sz w:val="24"/>
          <w:szCs w:val="24"/>
          <w:lang w:eastAsia="en-US"/>
        </w:rPr>
        <w:t>Tercera</w:t>
      </w:r>
      <w:r w:rsidR="00116C2F" w:rsidRPr="00D56E39">
        <w:rPr>
          <w:rFonts w:ascii="Courier New" w:eastAsiaTheme="minorHAnsi" w:hAnsi="Courier New" w:cs="Courier New"/>
          <w:b w:val="0"/>
          <w:bCs w:val="0"/>
          <w:sz w:val="24"/>
          <w:szCs w:val="24"/>
          <w:lang w:eastAsia="en-US"/>
        </w:rPr>
        <w:t>.- Profesorado</w:t>
      </w:r>
      <w:r w:rsidR="00116C2F" w:rsidRPr="00116C2F">
        <w:rPr>
          <w:rFonts w:ascii="Courier New" w:eastAsiaTheme="minorHAnsi" w:hAnsi="Courier New" w:cs="Courier New"/>
          <w:b w:val="0"/>
          <w:bCs w:val="0"/>
          <w:sz w:val="24"/>
          <w:szCs w:val="24"/>
          <w:lang w:eastAsia="en-US"/>
        </w:rPr>
        <w:t xml:space="preserve"> con más de una especialidad.</w:t>
      </w:r>
    </w:p>
    <w:p w14:paraId="06C782A4" w14:textId="77777777" w:rsidR="00116C2F" w:rsidRPr="00116C2F" w:rsidRDefault="00116C2F" w:rsidP="00116C2F">
      <w:pPr>
        <w:shd w:val="clear" w:color="auto" w:fill="FFFFFF"/>
        <w:spacing w:before="180" w:after="180" w:line="360" w:lineRule="auto"/>
        <w:ind w:firstLine="360"/>
        <w:jc w:val="both"/>
        <w:rPr>
          <w:rFonts w:ascii="Courier New" w:hAnsi="Courier New" w:cs="Courier New"/>
          <w:sz w:val="24"/>
          <w:szCs w:val="24"/>
        </w:rPr>
      </w:pPr>
      <w:r w:rsidRPr="00116C2F">
        <w:rPr>
          <w:rFonts w:ascii="Courier New" w:hAnsi="Courier New" w:cs="Courier New"/>
          <w:sz w:val="24"/>
          <w:szCs w:val="24"/>
        </w:rPr>
        <w:t>El profesorado del Cuerpo, a extinguir, de Profesores Técnicos de Formación Profesional que posea más de una especialidad en ese cuerpo, y pase a estar integrado en el Cuerpo de Profesores de Enseñanza Secundaria, mantendrá la atribución docente como Profesor de Enseñanza Secundaria en aquellas especialidades del Cuerpo, a extinguir, de Profesores Técnicos de Formación Profesional de las que sea titular a fecha de su integración.</w:t>
      </w:r>
    </w:p>
    <w:p w14:paraId="2EEB81A8" w14:textId="380D9FB5" w:rsidR="00116C2F" w:rsidRPr="00116C2F" w:rsidRDefault="003C2A7C" w:rsidP="00116C2F">
      <w:pPr>
        <w:pStyle w:val="Ttulo5"/>
        <w:shd w:val="clear" w:color="auto" w:fill="FFFFFF"/>
        <w:spacing w:before="360" w:beforeAutospacing="0" w:after="180" w:afterAutospacing="0" w:line="360" w:lineRule="auto"/>
        <w:ind w:firstLine="360"/>
        <w:rPr>
          <w:rFonts w:ascii="Courier New" w:eastAsiaTheme="minorHAnsi" w:hAnsi="Courier New" w:cs="Courier New"/>
          <w:b w:val="0"/>
          <w:bCs w:val="0"/>
          <w:sz w:val="24"/>
          <w:szCs w:val="24"/>
          <w:lang w:eastAsia="en-US"/>
        </w:rPr>
      </w:pPr>
      <w:r w:rsidRPr="00D56E39">
        <w:rPr>
          <w:rFonts w:ascii="Courier New" w:eastAsiaTheme="minorHAnsi" w:hAnsi="Courier New" w:cs="Courier New"/>
          <w:b w:val="0"/>
          <w:bCs w:val="0"/>
          <w:sz w:val="24"/>
          <w:szCs w:val="24"/>
          <w:lang w:eastAsia="en-US"/>
        </w:rPr>
        <w:lastRenderedPageBreak/>
        <w:t>Cuarta</w:t>
      </w:r>
      <w:r w:rsidR="00116C2F" w:rsidRPr="00D56E39">
        <w:rPr>
          <w:rFonts w:ascii="Courier New" w:eastAsiaTheme="minorHAnsi" w:hAnsi="Courier New" w:cs="Courier New"/>
          <w:b w:val="0"/>
          <w:bCs w:val="0"/>
          <w:sz w:val="24"/>
          <w:szCs w:val="24"/>
          <w:lang w:eastAsia="en-US"/>
        </w:rPr>
        <w:t>.-</w:t>
      </w:r>
      <w:r w:rsidR="00116C2F" w:rsidRPr="00116C2F">
        <w:rPr>
          <w:rFonts w:ascii="Courier New" w:eastAsiaTheme="minorHAnsi" w:hAnsi="Courier New" w:cs="Courier New"/>
          <w:b w:val="0"/>
          <w:bCs w:val="0"/>
          <w:sz w:val="24"/>
          <w:szCs w:val="24"/>
          <w:lang w:eastAsia="en-US"/>
        </w:rPr>
        <w:t xml:space="preserve"> Profesorado destinado en la</w:t>
      </w:r>
      <w:r w:rsidR="00CE08E4">
        <w:rPr>
          <w:rFonts w:ascii="Courier New" w:eastAsiaTheme="minorHAnsi" w:hAnsi="Courier New" w:cs="Courier New"/>
          <w:b w:val="0"/>
          <w:bCs w:val="0"/>
          <w:sz w:val="24"/>
          <w:szCs w:val="24"/>
          <w:lang w:eastAsia="en-US"/>
        </w:rPr>
        <w:t xml:space="preserve"> A</w:t>
      </w:r>
      <w:r w:rsidR="00116C2F" w:rsidRPr="00116C2F">
        <w:rPr>
          <w:rFonts w:ascii="Courier New" w:eastAsiaTheme="minorHAnsi" w:hAnsi="Courier New" w:cs="Courier New"/>
          <w:b w:val="0"/>
          <w:bCs w:val="0"/>
          <w:sz w:val="24"/>
          <w:szCs w:val="24"/>
          <w:lang w:eastAsia="en-US"/>
        </w:rPr>
        <w:t>dministración educativa en el exterior.</w:t>
      </w:r>
    </w:p>
    <w:p w14:paraId="1BD9C6BA" w14:textId="190142DD" w:rsidR="00116C2F" w:rsidRPr="00116C2F" w:rsidRDefault="00116C2F" w:rsidP="00116C2F">
      <w:pPr>
        <w:pStyle w:val="parrafo"/>
        <w:shd w:val="clear" w:color="auto" w:fill="FFFFFF"/>
        <w:spacing w:before="180" w:beforeAutospacing="0" w:after="180" w:afterAutospacing="0" w:line="360" w:lineRule="auto"/>
        <w:ind w:firstLine="360"/>
        <w:jc w:val="both"/>
        <w:rPr>
          <w:rFonts w:ascii="Courier New" w:eastAsiaTheme="minorHAnsi" w:hAnsi="Courier New" w:cs="Courier New"/>
          <w:lang w:eastAsia="en-US"/>
        </w:rPr>
      </w:pPr>
      <w:r w:rsidRPr="00116C2F">
        <w:rPr>
          <w:rFonts w:ascii="Courier New" w:eastAsiaTheme="minorHAnsi" w:hAnsi="Courier New" w:cs="Courier New"/>
          <w:lang w:eastAsia="en-US"/>
        </w:rPr>
        <w:t>1.</w:t>
      </w:r>
      <w:r w:rsidR="00F56C78">
        <w:rPr>
          <w:rFonts w:ascii="Courier New" w:eastAsiaTheme="minorHAnsi" w:hAnsi="Courier New" w:cs="Courier New"/>
          <w:lang w:eastAsia="en-US"/>
        </w:rPr>
        <w:t xml:space="preserve"> </w:t>
      </w:r>
      <w:r w:rsidRPr="00116C2F">
        <w:rPr>
          <w:rFonts w:ascii="Courier New" w:eastAsiaTheme="minorHAnsi" w:hAnsi="Courier New" w:cs="Courier New"/>
          <w:lang w:eastAsia="en-US"/>
        </w:rPr>
        <w:t>El profesorado que se enc</w:t>
      </w:r>
      <w:r w:rsidR="00F56C78">
        <w:rPr>
          <w:rFonts w:ascii="Courier New" w:eastAsiaTheme="minorHAnsi" w:hAnsi="Courier New" w:cs="Courier New"/>
          <w:lang w:eastAsia="en-US"/>
        </w:rPr>
        <w:t>uentre destinado en la A</w:t>
      </w:r>
      <w:r w:rsidRPr="00116C2F">
        <w:rPr>
          <w:rFonts w:ascii="Courier New" w:eastAsiaTheme="minorHAnsi" w:hAnsi="Courier New" w:cs="Courier New"/>
          <w:lang w:eastAsia="en-US"/>
        </w:rPr>
        <w:t>dministración educativa en el exterior durante la convocatoria, si desea participar en</w:t>
      </w:r>
      <w:r w:rsidR="00F56C78">
        <w:rPr>
          <w:rFonts w:ascii="Courier New" w:eastAsiaTheme="minorHAnsi" w:hAnsi="Courier New" w:cs="Courier New"/>
          <w:lang w:eastAsia="en-US"/>
        </w:rPr>
        <w:t xml:space="preserve"> la misma deberá hacerlo en </w:t>
      </w:r>
      <w:r w:rsidR="001F3ED3">
        <w:rPr>
          <w:rFonts w:ascii="Courier New" w:eastAsiaTheme="minorHAnsi" w:hAnsi="Courier New" w:cs="Courier New"/>
          <w:lang w:eastAsia="en-US"/>
        </w:rPr>
        <w:t xml:space="preserve">el </w:t>
      </w:r>
      <w:r w:rsidR="001F3ED3" w:rsidRPr="002F54E2">
        <w:rPr>
          <w:rFonts w:ascii="Courier New" w:eastAsiaTheme="minorHAnsi" w:hAnsi="Courier New" w:cs="Courier New"/>
          <w:lang w:eastAsia="en-US"/>
        </w:rPr>
        <w:t>Departamento de Educación del Gobierno de Navarra</w:t>
      </w:r>
      <w:r w:rsidR="00D42789" w:rsidRPr="002F54E2">
        <w:rPr>
          <w:rFonts w:ascii="Courier New" w:eastAsiaTheme="minorHAnsi" w:hAnsi="Courier New" w:cs="Courier New"/>
          <w:lang w:eastAsia="en-US"/>
        </w:rPr>
        <w:t>,</w:t>
      </w:r>
      <w:r w:rsidR="00D42789">
        <w:rPr>
          <w:rFonts w:ascii="Courier New" w:eastAsiaTheme="minorHAnsi" w:hAnsi="Courier New" w:cs="Courier New"/>
          <w:lang w:eastAsia="en-US"/>
        </w:rPr>
        <w:t xml:space="preserve"> siempre que ésta sea su Administración educativa de origen</w:t>
      </w:r>
      <w:r w:rsidRPr="00116C2F">
        <w:rPr>
          <w:rFonts w:ascii="Courier New" w:eastAsiaTheme="minorHAnsi" w:hAnsi="Courier New" w:cs="Courier New"/>
          <w:lang w:eastAsia="en-US"/>
        </w:rPr>
        <w:t>.</w:t>
      </w:r>
    </w:p>
    <w:p w14:paraId="0CA985FF" w14:textId="7DB4BED6" w:rsidR="00116C2F" w:rsidRDefault="00116C2F" w:rsidP="00116C2F">
      <w:pPr>
        <w:pStyle w:val="parrafo"/>
        <w:shd w:val="clear" w:color="auto" w:fill="FFFFFF"/>
        <w:spacing w:before="180" w:beforeAutospacing="0" w:after="180" w:afterAutospacing="0" w:line="360" w:lineRule="auto"/>
        <w:ind w:firstLine="360"/>
        <w:jc w:val="both"/>
        <w:rPr>
          <w:rFonts w:ascii="Courier New" w:eastAsiaTheme="minorHAnsi" w:hAnsi="Courier New" w:cs="Courier New"/>
          <w:lang w:eastAsia="en-US"/>
        </w:rPr>
      </w:pPr>
      <w:r w:rsidRPr="00116C2F">
        <w:rPr>
          <w:rFonts w:ascii="Courier New" w:eastAsiaTheme="minorHAnsi" w:hAnsi="Courier New" w:cs="Courier New"/>
          <w:lang w:eastAsia="en-US"/>
        </w:rPr>
        <w:t>2.</w:t>
      </w:r>
      <w:r w:rsidR="00F56C78">
        <w:rPr>
          <w:rFonts w:ascii="Courier New" w:eastAsiaTheme="minorHAnsi" w:hAnsi="Courier New" w:cs="Courier New"/>
          <w:lang w:eastAsia="en-US"/>
        </w:rPr>
        <w:t xml:space="preserve"> </w:t>
      </w:r>
      <w:r w:rsidRPr="00116C2F">
        <w:rPr>
          <w:rFonts w:ascii="Courier New" w:eastAsiaTheme="minorHAnsi" w:hAnsi="Courier New" w:cs="Courier New"/>
          <w:lang w:eastAsia="en-US"/>
        </w:rPr>
        <w:t>El Ministerio de Educación y Formación Profesional se responsabilizará de los efectos económicos y administrativos que le pudieran corresponder a este profesorado solo durante el periodo temporal de permanencia en el exterior.</w:t>
      </w:r>
    </w:p>
    <w:p w14:paraId="1A0A2103" w14:textId="77777777" w:rsidR="00CE08E4" w:rsidRPr="00116C2F" w:rsidRDefault="00CE08E4" w:rsidP="00116C2F">
      <w:pPr>
        <w:pStyle w:val="parrafo"/>
        <w:shd w:val="clear" w:color="auto" w:fill="FFFFFF"/>
        <w:spacing w:before="180" w:beforeAutospacing="0" w:after="180" w:afterAutospacing="0" w:line="360" w:lineRule="auto"/>
        <w:ind w:firstLine="360"/>
        <w:jc w:val="both"/>
        <w:rPr>
          <w:rFonts w:ascii="Courier New" w:eastAsiaTheme="minorHAnsi" w:hAnsi="Courier New" w:cs="Courier New"/>
          <w:lang w:eastAsia="en-US"/>
        </w:rPr>
      </w:pPr>
    </w:p>
    <w:p w14:paraId="5E86327F" w14:textId="724510A6" w:rsidR="00116C2F" w:rsidRPr="00116C2F" w:rsidRDefault="003C2A7C" w:rsidP="001E2752">
      <w:pPr>
        <w:pStyle w:val="Ttulo5"/>
        <w:shd w:val="clear" w:color="auto" w:fill="FFFFFF"/>
        <w:spacing w:before="360" w:beforeAutospacing="0" w:after="180" w:afterAutospacing="0" w:line="360" w:lineRule="auto"/>
        <w:ind w:firstLine="360"/>
        <w:rPr>
          <w:rFonts w:ascii="Courier New" w:eastAsiaTheme="minorHAnsi" w:hAnsi="Courier New" w:cs="Courier New"/>
          <w:b w:val="0"/>
          <w:bCs w:val="0"/>
          <w:sz w:val="24"/>
          <w:szCs w:val="24"/>
          <w:lang w:eastAsia="en-US"/>
        </w:rPr>
      </w:pPr>
      <w:r w:rsidRPr="00D56E39">
        <w:rPr>
          <w:rFonts w:ascii="Courier New" w:eastAsiaTheme="minorHAnsi" w:hAnsi="Courier New" w:cs="Courier New"/>
          <w:b w:val="0"/>
          <w:bCs w:val="0"/>
          <w:sz w:val="24"/>
          <w:szCs w:val="24"/>
          <w:lang w:eastAsia="en-US"/>
        </w:rPr>
        <w:t>Quint</w:t>
      </w:r>
      <w:r w:rsidR="00116C2F" w:rsidRPr="00D56E39">
        <w:rPr>
          <w:rFonts w:ascii="Courier New" w:eastAsiaTheme="minorHAnsi" w:hAnsi="Courier New" w:cs="Courier New"/>
          <w:b w:val="0"/>
          <w:bCs w:val="0"/>
          <w:sz w:val="24"/>
          <w:szCs w:val="24"/>
          <w:lang w:eastAsia="en-US"/>
        </w:rPr>
        <w:t>a.-</w:t>
      </w:r>
      <w:r w:rsidR="00116C2F" w:rsidRPr="00116C2F">
        <w:rPr>
          <w:rFonts w:ascii="Courier New" w:eastAsiaTheme="minorHAnsi" w:hAnsi="Courier New" w:cs="Courier New"/>
          <w:b w:val="0"/>
          <w:bCs w:val="0"/>
          <w:sz w:val="24"/>
          <w:szCs w:val="24"/>
          <w:lang w:eastAsia="en-US"/>
        </w:rPr>
        <w:t xml:space="preserve"> Profesorado en otras situaciones </w:t>
      </w:r>
      <w:r w:rsidR="00CE08E4">
        <w:rPr>
          <w:rFonts w:ascii="Courier New" w:eastAsiaTheme="minorHAnsi" w:hAnsi="Courier New" w:cs="Courier New"/>
          <w:b w:val="0"/>
          <w:bCs w:val="0"/>
          <w:sz w:val="24"/>
          <w:szCs w:val="24"/>
          <w:lang w:eastAsia="en-US"/>
        </w:rPr>
        <w:t>a</w:t>
      </w:r>
      <w:r w:rsidR="00116C2F" w:rsidRPr="00116C2F">
        <w:rPr>
          <w:rFonts w:ascii="Courier New" w:eastAsiaTheme="minorHAnsi" w:hAnsi="Courier New" w:cs="Courier New"/>
          <w:b w:val="0"/>
          <w:bCs w:val="0"/>
          <w:sz w:val="24"/>
          <w:szCs w:val="24"/>
          <w:lang w:eastAsia="en-US"/>
        </w:rPr>
        <w:t>dministrativas.</w:t>
      </w:r>
    </w:p>
    <w:p w14:paraId="5D4C0814" w14:textId="11CA89EB" w:rsidR="001E2752" w:rsidRDefault="00116C2F" w:rsidP="00116C2F">
      <w:pPr>
        <w:pStyle w:val="parrafo"/>
        <w:shd w:val="clear" w:color="auto" w:fill="FFFFFF"/>
        <w:spacing w:before="180" w:beforeAutospacing="0" w:after="180" w:afterAutospacing="0" w:line="360" w:lineRule="auto"/>
        <w:ind w:firstLine="360"/>
        <w:jc w:val="both"/>
        <w:rPr>
          <w:rFonts w:ascii="Courier New" w:eastAsiaTheme="minorHAnsi" w:hAnsi="Courier New" w:cs="Courier New"/>
          <w:lang w:eastAsia="en-US"/>
        </w:rPr>
      </w:pPr>
      <w:r w:rsidRPr="00116C2F">
        <w:rPr>
          <w:rFonts w:ascii="Courier New" w:eastAsiaTheme="minorHAnsi" w:hAnsi="Courier New" w:cs="Courier New"/>
          <w:lang w:eastAsia="en-US"/>
        </w:rPr>
        <w:t>1.</w:t>
      </w:r>
      <w:r w:rsidR="00F56C78">
        <w:rPr>
          <w:rFonts w:ascii="Courier New" w:eastAsiaTheme="minorHAnsi" w:hAnsi="Courier New" w:cs="Courier New"/>
          <w:lang w:eastAsia="en-US"/>
        </w:rPr>
        <w:t xml:space="preserve"> </w:t>
      </w:r>
      <w:r w:rsidRPr="00116C2F">
        <w:rPr>
          <w:rFonts w:ascii="Courier New" w:eastAsiaTheme="minorHAnsi" w:hAnsi="Courier New" w:cs="Courier New"/>
          <w:lang w:eastAsia="en-US"/>
        </w:rPr>
        <w:t>El profesorado que se encontrase en las situaciones administrativas de servici</w:t>
      </w:r>
      <w:r>
        <w:rPr>
          <w:rFonts w:ascii="Courier New" w:eastAsiaTheme="minorHAnsi" w:hAnsi="Courier New" w:cs="Courier New"/>
          <w:lang w:eastAsia="en-US"/>
        </w:rPr>
        <w:t>os especiales o</w:t>
      </w:r>
      <w:r w:rsidRPr="00116C2F">
        <w:rPr>
          <w:rFonts w:ascii="Courier New" w:eastAsiaTheme="minorHAnsi" w:hAnsi="Courier New" w:cs="Courier New"/>
          <w:lang w:eastAsia="en-US"/>
        </w:rPr>
        <w:t xml:space="preserve"> excedencia </w:t>
      </w:r>
      <w:r w:rsidR="001E2752">
        <w:rPr>
          <w:rFonts w:ascii="Courier New" w:eastAsiaTheme="minorHAnsi" w:hAnsi="Courier New" w:cs="Courier New"/>
          <w:lang w:eastAsia="en-US"/>
        </w:rPr>
        <w:t>especial</w:t>
      </w:r>
      <w:r w:rsidRPr="00116C2F">
        <w:rPr>
          <w:rFonts w:ascii="Courier New" w:eastAsiaTheme="minorHAnsi" w:hAnsi="Courier New" w:cs="Courier New"/>
          <w:lang w:eastAsia="en-US"/>
        </w:rPr>
        <w:t xml:space="preserve">, podrá participar en el proceso de integración </w:t>
      </w:r>
      <w:r w:rsidRPr="00116C2F">
        <w:rPr>
          <w:rFonts w:ascii="Courier New" w:eastAsiaTheme="minorHAnsi" w:hAnsi="Courier New" w:cs="Courier New"/>
          <w:lang w:eastAsia="en-US"/>
        </w:rPr>
        <w:lastRenderedPageBreak/>
        <w:t xml:space="preserve">de conformidad con lo regulado en </w:t>
      </w:r>
      <w:r w:rsidR="001E2752">
        <w:rPr>
          <w:rFonts w:ascii="Courier New" w:eastAsiaTheme="minorHAnsi" w:hAnsi="Courier New" w:cs="Courier New"/>
          <w:lang w:eastAsia="en-US"/>
        </w:rPr>
        <w:t xml:space="preserve">la presente Resolución. </w:t>
      </w:r>
    </w:p>
    <w:p w14:paraId="087F6D1F" w14:textId="16B353DE" w:rsidR="00D56E39" w:rsidRPr="002F54E2" w:rsidRDefault="00116C2F" w:rsidP="00116C2F">
      <w:pPr>
        <w:pStyle w:val="parrafo"/>
        <w:shd w:val="clear" w:color="auto" w:fill="FFFFFF"/>
        <w:spacing w:before="180" w:beforeAutospacing="0" w:after="180" w:afterAutospacing="0" w:line="360" w:lineRule="auto"/>
        <w:ind w:firstLine="360"/>
        <w:jc w:val="both"/>
        <w:rPr>
          <w:rFonts w:ascii="Courier New" w:eastAsiaTheme="minorHAnsi" w:hAnsi="Courier New" w:cs="Courier New"/>
          <w:lang w:eastAsia="en-US"/>
        </w:rPr>
      </w:pPr>
      <w:r w:rsidRPr="00116C2F">
        <w:rPr>
          <w:rFonts w:ascii="Courier New" w:eastAsiaTheme="minorHAnsi" w:hAnsi="Courier New" w:cs="Courier New"/>
          <w:lang w:eastAsia="en-US"/>
        </w:rPr>
        <w:t>2.</w:t>
      </w:r>
      <w:r w:rsidR="00F56C78">
        <w:rPr>
          <w:rFonts w:ascii="Courier New" w:eastAsiaTheme="minorHAnsi" w:hAnsi="Courier New" w:cs="Courier New"/>
          <w:lang w:eastAsia="en-US"/>
        </w:rPr>
        <w:t xml:space="preserve"> </w:t>
      </w:r>
      <w:r w:rsidRPr="00116C2F">
        <w:rPr>
          <w:rFonts w:ascii="Courier New" w:eastAsiaTheme="minorHAnsi" w:hAnsi="Courier New" w:cs="Courier New"/>
          <w:lang w:eastAsia="en-US"/>
        </w:rPr>
        <w:t xml:space="preserve">La fecha de efectos de la integración dependerá del momento en que efectúe su solicitud de acuerdo con lo establecido en </w:t>
      </w:r>
      <w:r w:rsidR="001E2752">
        <w:rPr>
          <w:rFonts w:ascii="Courier New" w:eastAsiaTheme="minorHAnsi" w:hAnsi="Courier New" w:cs="Courier New"/>
          <w:lang w:eastAsia="en-US"/>
        </w:rPr>
        <w:t>la presente Resolución</w:t>
      </w:r>
      <w:r w:rsidRPr="00D56E39">
        <w:rPr>
          <w:rFonts w:ascii="Courier New" w:eastAsiaTheme="minorHAnsi" w:hAnsi="Courier New" w:cs="Courier New"/>
          <w:lang w:eastAsia="en-US"/>
        </w:rPr>
        <w:t xml:space="preserve">, </w:t>
      </w:r>
      <w:r w:rsidR="00331532" w:rsidRPr="00D56E39">
        <w:rPr>
          <w:rFonts w:ascii="Courier New" w:eastAsiaTheme="minorHAnsi" w:hAnsi="Courier New" w:cs="Courier New"/>
          <w:lang w:eastAsia="en-US"/>
        </w:rPr>
        <w:t xml:space="preserve">pero los derechos </w:t>
      </w:r>
      <w:r w:rsidR="001F3ED3" w:rsidRPr="002F54E2">
        <w:rPr>
          <w:rFonts w:ascii="Courier New" w:eastAsiaTheme="minorHAnsi" w:hAnsi="Courier New" w:cs="Courier New"/>
          <w:lang w:eastAsia="en-US"/>
        </w:rPr>
        <w:t xml:space="preserve">económicos </w:t>
      </w:r>
      <w:r w:rsidR="00331532" w:rsidRPr="002F54E2">
        <w:rPr>
          <w:rFonts w:ascii="Courier New" w:eastAsiaTheme="minorHAnsi" w:hAnsi="Courier New" w:cs="Courier New"/>
          <w:lang w:eastAsia="en-US"/>
        </w:rPr>
        <w:t xml:space="preserve">que le pudieran corresponder estarán sujetos a lo dispuesto en los artículos 24 y 27 del Decreto Foral Legislativo 251/1993, de 30 de agosto, por el que se aprueba el Texto Refundido del Estatuto del Personal al servicio de las Administraciones Públicas de Navarra. </w:t>
      </w:r>
    </w:p>
    <w:p w14:paraId="496E2EC0" w14:textId="77777777" w:rsidR="008D2443" w:rsidRPr="002F54E2" w:rsidRDefault="008D2443" w:rsidP="0002435C">
      <w:pPr>
        <w:spacing w:line="360" w:lineRule="auto"/>
        <w:jc w:val="center"/>
        <w:rPr>
          <w:rFonts w:ascii="Courier New" w:hAnsi="Courier New" w:cs="Courier New"/>
          <w:sz w:val="24"/>
          <w:szCs w:val="24"/>
        </w:rPr>
      </w:pPr>
    </w:p>
    <w:p w14:paraId="1E0DC797" w14:textId="6113A357" w:rsidR="0002435C" w:rsidRPr="002F54E2" w:rsidRDefault="0002435C" w:rsidP="0002435C">
      <w:pPr>
        <w:spacing w:line="360" w:lineRule="auto"/>
        <w:jc w:val="center"/>
        <w:rPr>
          <w:rFonts w:ascii="Courier New" w:hAnsi="Courier New" w:cs="Courier New"/>
          <w:sz w:val="24"/>
          <w:szCs w:val="24"/>
        </w:rPr>
      </w:pPr>
      <w:r w:rsidRPr="002F54E2">
        <w:rPr>
          <w:rFonts w:ascii="Courier New" w:hAnsi="Courier New" w:cs="Courier New"/>
          <w:sz w:val="24"/>
          <w:szCs w:val="24"/>
        </w:rPr>
        <w:t>Pamplona,             de dos mil veintidós.</w:t>
      </w:r>
    </w:p>
    <w:p w14:paraId="11AEA614" w14:textId="77777777" w:rsidR="0002435C" w:rsidRPr="002F54E2" w:rsidRDefault="0002435C" w:rsidP="0002435C">
      <w:pPr>
        <w:spacing w:line="360" w:lineRule="auto"/>
        <w:jc w:val="center"/>
        <w:rPr>
          <w:rFonts w:ascii="Courier New" w:hAnsi="Courier New" w:cs="Courier New"/>
          <w:sz w:val="24"/>
          <w:szCs w:val="24"/>
        </w:rPr>
      </w:pPr>
    </w:p>
    <w:p w14:paraId="742605E9" w14:textId="77777777" w:rsidR="0002435C" w:rsidRPr="002F54E2" w:rsidRDefault="0002435C" w:rsidP="0002435C">
      <w:pPr>
        <w:spacing w:line="360" w:lineRule="auto"/>
        <w:jc w:val="center"/>
        <w:rPr>
          <w:rFonts w:ascii="Courier New" w:hAnsi="Courier New" w:cs="Courier New"/>
          <w:sz w:val="24"/>
          <w:szCs w:val="24"/>
        </w:rPr>
      </w:pPr>
      <w:r w:rsidRPr="002F54E2">
        <w:rPr>
          <w:rFonts w:ascii="Courier New" w:hAnsi="Courier New" w:cs="Courier New"/>
          <w:sz w:val="24"/>
          <w:szCs w:val="24"/>
        </w:rPr>
        <w:t xml:space="preserve">La Directora del Servicio de </w:t>
      </w:r>
    </w:p>
    <w:p w14:paraId="71BDA1C5" w14:textId="77777777" w:rsidR="0002435C" w:rsidRPr="002F54E2" w:rsidRDefault="0002435C" w:rsidP="0002435C">
      <w:pPr>
        <w:spacing w:line="360" w:lineRule="auto"/>
        <w:jc w:val="center"/>
        <w:rPr>
          <w:rFonts w:ascii="Courier New" w:hAnsi="Courier New" w:cs="Courier New"/>
          <w:sz w:val="24"/>
          <w:szCs w:val="24"/>
        </w:rPr>
      </w:pPr>
      <w:r w:rsidRPr="002F54E2">
        <w:rPr>
          <w:rFonts w:ascii="Courier New" w:hAnsi="Courier New" w:cs="Courier New"/>
          <w:sz w:val="24"/>
          <w:szCs w:val="24"/>
        </w:rPr>
        <w:t>Selección y Provisión de Personal Docente</w:t>
      </w:r>
    </w:p>
    <w:p w14:paraId="12F3F296" w14:textId="77777777" w:rsidR="0002435C" w:rsidRPr="002F54E2" w:rsidRDefault="0002435C" w:rsidP="0002435C">
      <w:pPr>
        <w:spacing w:line="360" w:lineRule="auto"/>
        <w:jc w:val="center"/>
        <w:rPr>
          <w:rFonts w:ascii="Courier New" w:hAnsi="Courier New" w:cs="Courier New"/>
          <w:sz w:val="24"/>
          <w:szCs w:val="24"/>
        </w:rPr>
      </w:pPr>
    </w:p>
    <w:p w14:paraId="33AE2D40" w14:textId="77777777" w:rsidR="0002435C" w:rsidRPr="002F54E2" w:rsidRDefault="0002435C" w:rsidP="0002435C">
      <w:pPr>
        <w:spacing w:line="360" w:lineRule="auto"/>
        <w:jc w:val="center"/>
        <w:rPr>
          <w:rFonts w:ascii="Courier New" w:hAnsi="Courier New" w:cs="Courier New"/>
          <w:sz w:val="24"/>
          <w:szCs w:val="24"/>
        </w:rPr>
      </w:pPr>
    </w:p>
    <w:p w14:paraId="3C0AB20A" w14:textId="77777777" w:rsidR="0002435C" w:rsidRPr="008B3B99" w:rsidRDefault="0002435C" w:rsidP="0002435C">
      <w:pPr>
        <w:spacing w:line="360" w:lineRule="auto"/>
        <w:jc w:val="center"/>
        <w:rPr>
          <w:rFonts w:ascii="Courier New" w:hAnsi="Courier New" w:cs="Courier New"/>
          <w:sz w:val="24"/>
          <w:szCs w:val="24"/>
        </w:rPr>
      </w:pPr>
      <w:r w:rsidRPr="002F54E2">
        <w:rPr>
          <w:rFonts w:ascii="Courier New" w:hAnsi="Courier New" w:cs="Courier New"/>
          <w:sz w:val="24"/>
          <w:szCs w:val="24"/>
        </w:rPr>
        <w:t>Amalia Cuartero Arteta.</w:t>
      </w:r>
    </w:p>
    <w:p w14:paraId="3311D128" w14:textId="77777777" w:rsidR="0002435C" w:rsidRPr="00E0063E" w:rsidRDefault="0002435C" w:rsidP="008508EC">
      <w:pPr>
        <w:spacing w:line="360" w:lineRule="auto"/>
        <w:ind w:firstLine="708"/>
        <w:jc w:val="both"/>
        <w:rPr>
          <w:rFonts w:ascii="Courier New" w:hAnsi="Courier New" w:cs="Courier New"/>
          <w:b/>
          <w:color w:val="FF0000"/>
          <w:sz w:val="24"/>
          <w:szCs w:val="24"/>
        </w:rPr>
      </w:pPr>
    </w:p>
    <w:sectPr w:rsidR="0002435C" w:rsidRPr="00E0063E" w:rsidSect="00AD1832">
      <w:footerReference w:type="default" r:id="rId9"/>
      <w:pgSz w:w="11906" w:h="16838"/>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55682" w14:textId="77777777" w:rsidR="00C77518" w:rsidRDefault="00C77518" w:rsidP="00C77518">
      <w:pPr>
        <w:spacing w:after="0" w:line="240" w:lineRule="auto"/>
      </w:pPr>
      <w:r>
        <w:separator/>
      </w:r>
    </w:p>
  </w:endnote>
  <w:endnote w:type="continuationSeparator" w:id="0">
    <w:p w14:paraId="20FBD9C3" w14:textId="77777777" w:rsidR="00C77518" w:rsidRDefault="00C77518" w:rsidP="00C7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17009"/>
      <w:docPartObj>
        <w:docPartGallery w:val="Page Numbers (Bottom of Page)"/>
        <w:docPartUnique/>
      </w:docPartObj>
    </w:sdtPr>
    <w:sdtEndPr/>
    <w:sdtContent>
      <w:p w14:paraId="27AF70DB" w14:textId="16492E70" w:rsidR="00C77518" w:rsidRDefault="00C77518">
        <w:pPr>
          <w:pStyle w:val="Piedepgina"/>
          <w:jc w:val="center"/>
        </w:pPr>
        <w:r>
          <w:fldChar w:fldCharType="begin"/>
        </w:r>
        <w:r>
          <w:instrText>PAGE   \* MERGEFORMAT</w:instrText>
        </w:r>
        <w:r>
          <w:fldChar w:fldCharType="separate"/>
        </w:r>
        <w:r w:rsidR="0023421F">
          <w:rPr>
            <w:noProof/>
          </w:rPr>
          <w:t>1</w:t>
        </w:r>
        <w:r>
          <w:fldChar w:fldCharType="end"/>
        </w:r>
      </w:p>
    </w:sdtContent>
  </w:sdt>
  <w:p w14:paraId="53845A53" w14:textId="77777777" w:rsidR="00C77518" w:rsidRDefault="00C77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FAA94" w14:textId="77777777" w:rsidR="00C77518" w:rsidRDefault="00C77518" w:rsidP="00C77518">
      <w:pPr>
        <w:spacing w:after="0" w:line="240" w:lineRule="auto"/>
      </w:pPr>
      <w:r>
        <w:separator/>
      </w:r>
    </w:p>
  </w:footnote>
  <w:footnote w:type="continuationSeparator" w:id="0">
    <w:p w14:paraId="5F901D86" w14:textId="77777777" w:rsidR="00C77518" w:rsidRDefault="00C77518" w:rsidP="00C7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48F3"/>
    <w:multiLevelType w:val="hybridMultilevel"/>
    <w:tmpl w:val="E2F203C0"/>
    <w:lvl w:ilvl="0" w:tplc="F16424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DE31471"/>
    <w:multiLevelType w:val="hybridMultilevel"/>
    <w:tmpl w:val="C5A87104"/>
    <w:lvl w:ilvl="0" w:tplc="1C4627F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6454314F"/>
    <w:multiLevelType w:val="hybridMultilevel"/>
    <w:tmpl w:val="109C8D36"/>
    <w:lvl w:ilvl="0" w:tplc="AD70554E">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69010DC0"/>
    <w:multiLevelType w:val="hybridMultilevel"/>
    <w:tmpl w:val="A27CF4D8"/>
    <w:lvl w:ilvl="0" w:tplc="7CAC5CB2">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F304BBF"/>
    <w:multiLevelType w:val="hybridMultilevel"/>
    <w:tmpl w:val="6E201A5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91"/>
    <w:rsid w:val="0002435C"/>
    <w:rsid w:val="00051E5D"/>
    <w:rsid w:val="00071F25"/>
    <w:rsid w:val="00095CB9"/>
    <w:rsid w:val="000A6127"/>
    <w:rsid w:val="000B22F1"/>
    <w:rsid w:val="000F66F0"/>
    <w:rsid w:val="001001D6"/>
    <w:rsid w:val="00116C2F"/>
    <w:rsid w:val="00171B98"/>
    <w:rsid w:val="00181E21"/>
    <w:rsid w:val="0018343D"/>
    <w:rsid w:val="001937DF"/>
    <w:rsid w:val="001B63E0"/>
    <w:rsid w:val="001E2752"/>
    <w:rsid w:val="001E5CBF"/>
    <w:rsid w:val="001F3ED3"/>
    <w:rsid w:val="00230F66"/>
    <w:rsid w:val="0023421F"/>
    <w:rsid w:val="00234C5A"/>
    <w:rsid w:val="0025678E"/>
    <w:rsid w:val="00277417"/>
    <w:rsid w:val="00281F86"/>
    <w:rsid w:val="00295C64"/>
    <w:rsid w:val="002B426F"/>
    <w:rsid w:val="002C5BBA"/>
    <w:rsid w:val="002F4191"/>
    <w:rsid w:val="002F54E2"/>
    <w:rsid w:val="003074C3"/>
    <w:rsid w:val="003105BF"/>
    <w:rsid w:val="00331532"/>
    <w:rsid w:val="00333434"/>
    <w:rsid w:val="003568AA"/>
    <w:rsid w:val="00356DF2"/>
    <w:rsid w:val="003873E5"/>
    <w:rsid w:val="003C2A7C"/>
    <w:rsid w:val="003C305B"/>
    <w:rsid w:val="003C5298"/>
    <w:rsid w:val="003C6D16"/>
    <w:rsid w:val="003E7F1F"/>
    <w:rsid w:val="003F4344"/>
    <w:rsid w:val="00405BA8"/>
    <w:rsid w:val="00416679"/>
    <w:rsid w:val="00421AC5"/>
    <w:rsid w:val="004303CB"/>
    <w:rsid w:val="00453BF1"/>
    <w:rsid w:val="00473458"/>
    <w:rsid w:val="00486022"/>
    <w:rsid w:val="00487D8E"/>
    <w:rsid w:val="004A2B44"/>
    <w:rsid w:val="004A78C6"/>
    <w:rsid w:val="004F0B02"/>
    <w:rsid w:val="005213DA"/>
    <w:rsid w:val="0052256A"/>
    <w:rsid w:val="00532061"/>
    <w:rsid w:val="005956D4"/>
    <w:rsid w:val="005C24DD"/>
    <w:rsid w:val="005C2791"/>
    <w:rsid w:val="005C6460"/>
    <w:rsid w:val="005E4FBB"/>
    <w:rsid w:val="00635454"/>
    <w:rsid w:val="00654F85"/>
    <w:rsid w:val="00690D8D"/>
    <w:rsid w:val="006D1446"/>
    <w:rsid w:val="006E4C3D"/>
    <w:rsid w:val="0071303C"/>
    <w:rsid w:val="00730943"/>
    <w:rsid w:val="007650BC"/>
    <w:rsid w:val="007A7D2E"/>
    <w:rsid w:val="007B5CB3"/>
    <w:rsid w:val="007D016B"/>
    <w:rsid w:val="007D531E"/>
    <w:rsid w:val="007F3042"/>
    <w:rsid w:val="0081215D"/>
    <w:rsid w:val="008508EC"/>
    <w:rsid w:val="00866366"/>
    <w:rsid w:val="0088136E"/>
    <w:rsid w:val="00884F88"/>
    <w:rsid w:val="008A013E"/>
    <w:rsid w:val="008B1C3A"/>
    <w:rsid w:val="008B3B99"/>
    <w:rsid w:val="008C5503"/>
    <w:rsid w:val="008D2443"/>
    <w:rsid w:val="008E23D3"/>
    <w:rsid w:val="008E3DBE"/>
    <w:rsid w:val="008F0BF7"/>
    <w:rsid w:val="008F737B"/>
    <w:rsid w:val="00913ED9"/>
    <w:rsid w:val="00914AF1"/>
    <w:rsid w:val="00946B94"/>
    <w:rsid w:val="00950DC2"/>
    <w:rsid w:val="0098324E"/>
    <w:rsid w:val="009E3475"/>
    <w:rsid w:val="00A10D18"/>
    <w:rsid w:val="00A30845"/>
    <w:rsid w:val="00A322E5"/>
    <w:rsid w:val="00A524C0"/>
    <w:rsid w:val="00A52925"/>
    <w:rsid w:val="00A90749"/>
    <w:rsid w:val="00A91C7A"/>
    <w:rsid w:val="00AA382A"/>
    <w:rsid w:val="00AB4B23"/>
    <w:rsid w:val="00AC26B4"/>
    <w:rsid w:val="00AC5F38"/>
    <w:rsid w:val="00AD1832"/>
    <w:rsid w:val="00AE07F7"/>
    <w:rsid w:val="00AE21FA"/>
    <w:rsid w:val="00AE2513"/>
    <w:rsid w:val="00B170A5"/>
    <w:rsid w:val="00B20EB1"/>
    <w:rsid w:val="00B274C5"/>
    <w:rsid w:val="00B6219C"/>
    <w:rsid w:val="00B902CF"/>
    <w:rsid w:val="00BC49ED"/>
    <w:rsid w:val="00C01AC2"/>
    <w:rsid w:val="00C051C3"/>
    <w:rsid w:val="00C12A60"/>
    <w:rsid w:val="00C37043"/>
    <w:rsid w:val="00C459EE"/>
    <w:rsid w:val="00C50917"/>
    <w:rsid w:val="00C77518"/>
    <w:rsid w:val="00C85157"/>
    <w:rsid w:val="00CB4644"/>
    <w:rsid w:val="00CE08E4"/>
    <w:rsid w:val="00D02860"/>
    <w:rsid w:val="00D414F5"/>
    <w:rsid w:val="00D42789"/>
    <w:rsid w:val="00D56E39"/>
    <w:rsid w:val="00D650E1"/>
    <w:rsid w:val="00D74B2C"/>
    <w:rsid w:val="00D77840"/>
    <w:rsid w:val="00D85926"/>
    <w:rsid w:val="00D85D35"/>
    <w:rsid w:val="00DA0A41"/>
    <w:rsid w:val="00DB0A74"/>
    <w:rsid w:val="00DB585C"/>
    <w:rsid w:val="00DC63A2"/>
    <w:rsid w:val="00DD3AA0"/>
    <w:rsid w:val="00DF1EA1"/>
    <w:rsid w:val="00E0063E"/>
    <w:rsid w:val="00E06379"/>
    <w:rsid w:val="00E3087F"/>
    <w:rsid w:val="00E651AD"/>
    <w:rsid w:val="00E859CF"/>
    <w:rsid w:val="00EA1E82"/>
    <w:rsid w:val="00EB1CA2"/>
    <w:rsid w:val="00EC6249"/>
    <w:rsid w:val="00ED56F5"/>
    <w:rsid w:val="00F00E4D"/>
    <w:rsid w:val="00F45338"/>
    <w:rsid w:val="00F56C78"/>
    <w:rsid w:val="00F572B5"/>
    <w:rsid w:val="00F6004F"/>
    <w:rsid w:val="00F675D7"/>
    <w:rsid w:val="00FB0846"/>
    <w:rsid w:val="00FC3926"/>
    <w:rsid w:val="00FF70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A86C"/>
  <w15:chartTrackingRefBased/>
  <w15:docId w15:val="{80D06489-D23F-4E52-AD22-096F627F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116C2F"/>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791"/>
    <w:pPr>
      <w:ind w:left="720"/>
      <w:contextualSpacing/>
    </w:pPr>
  </w:style>
  <w:style w:type="table" w:styleId="Tablaconcuadrcula">
    <w:name w:val="Table Grid"/>
    <w:basedOn w:val="Tablanormal"/>
    <w:uiPriority w:val="39"/>
    <w:rsid w:val="0033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70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0A5"/>
    <w:rPr>
      <w:rFonts w:ascii="Segoe UI" w:hAnsi="Segoe UI" w:cs="Segoe UI"/>
      <w:sz w:val="18"/>
      <w:szCs w:val="18"/>
    </w:rPr>
  </w:style>
  <w:style w:type="character" w:customStyle="1" w:styleId="Ttulo5Car">
    <w:name w:val="Título 5 Car"/>
    <w:basedOn w:val="Fuentedeprrafopredeter"/>
    <w:link w:val="Ttulo5"/>
    <w:uiPriority w:val="9"/>
    <w:rsid w:val="00116C2F"/>
    <w:rPr>
      <w:rFonts w:ascii="Times New Roman" w:eastAsia="Times New Roman" w:hAnsi="Times New Roman" w:cs="Times New Roman"/>
      <w:b/>
      <w:bCs/>
      <w:sz w:val="20"/>
      <w:szCs w:val="20"/>
      <w:lang w:eastAsia="es-ES"/>
    </w:rPr>
  </w:style>
  <w:style w:type="paragraph" w:customStyle="1" w:styleId="parrafo">
    <w:name w:val="parrafo"/>
    <w:basedOn w:val="Normal"/>
    <w:rsid w:val="00116C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937DF"/>
    <w:rPr>
      <w:sz w:val="16"/>
      <w:szCs w:val="16"/>
    </w:rPr>
  </w:style>
  <w:style w:type="paragraph" w:styleId="Textocomentario">
    <w:name w:val="annotation text"/>
    <w:basedOn w:val="Normal"/>
    <w:link w:val="TextocomentarioCar"/>
    <w:uiPriority w:val="99"/>
    <w:semiHidden/>
    <w:unhideWhenUsed/>
    <w:rsid w:val="001937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37DF"/>
    <w:rPr>
      <w:sz w:val="20"/>
      <w:szCs w:val="20"/>
    </w:rPr>
  </w:style>
  <w:style w:type="paragraph" w:styleId="Asuntodelcomentario">
    <w:name w:val="annotation subject"/>
    <w:basedOn w:val="Textocomentario"/>
    <w:next w:val="Textocomentario"/>
    <w:link w:val="AsuntodelcomentarioCar"/>
    <w:uiPriority w:val="99"/>
    <w:semiHidden/>
    <w:unhideWhenUsed/>
    <w:rsid w:val="001937DF"/>
    <w:rPr>
      <w:b/>
      <w:bCs/>
    </w:rPr>
  </w:style>
  <w:style w:type="character" w:customStyle="1" w:styleId="AsuntodelcomentarioCar">
    <w:name w:val="Asunto del comentario Car"/>
    <w:basedOn w:val="TextocomentarioCar"/>
    <w:link w:val="Asuntodelcomentario"/>
    <w:uiPriority w:val="99"/>
    <w:semiHidden/>
    <w:rsid w:val="001937DF"/>
    <w:rPr>
      <w:b/>
      <w:bCs/>
      <w:sz w:val="20"/>
      <w:szCs w:val="20"/>
    </w:rPr>
  </w:style>
  <w:style w:type="character" w:styleId="Hipervnculo">
    <w:name w:val="Hyperlink"/>
    <w:basedOn w:val="Fuentedeprrafopredeter"/>
    <w:uiPriority w:val="99"/>
    <w:unhideWhenUsed/>
    <w:rsid w:val="000A6127"/>
    <w:rPr>
      <w:color w:val="0563C1" w:themeColor="hyperlink"/>
      <w:u w:val="single"/>
    </w:rPr>
  </w:style>
  <w:style w:type="paragraph" w:styleId="Encabezado">
    <w:name w:val="header"/>
    <w:basedOn w:val="Normal"/>
    <w:link w:val="EncabezadoCar"/>
    <w:uiPriority w:val="99"/>
    <w:unhideWhenUsed/>
    <w:rsid w:val="00C77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518"/>
  </w:style>
  <w:style w:type="paragraph" w:styleId="Piedepgina">
    <w:name w:val="footer"/>
    <w:basedOn w:val="Normal"/>
    <w:link w:val="PiedepginaCar"/>
    <w:uiPriority w:val="99"/>
    <w:unhideWhenUsed/>
    <w:rsid w:val="00C77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3029">
      <w:bodyDiv w:val="1"/>
      <w:marLeft w:val="0"/>
      <w:marRight w:val="0"/>
      <w:marTop w:val="0"/>
      <w:marBottom w:val="0"/>
      <w:divBdr>
        <w:top w:val="none" w:sz="0" w:space="0" w:color="auto"/>
        <w:left w:val="none" w:sz="0" w:space="0" w:color="auto"/>
        <w:bottom w:val="none" w:sz="0" w:space="0" w:color="auto"/>
        <w:right w:val="none" w:sz="0" w:space="0" w:color="auto"/>
      </w:divBdr>
    </w:div>
    <w:div w:id="1525481542">
      <w:bodyDiv w:val="1"/>
      <w:marLeft w:val="0"/>
      <w:marRight w:val="0"/>
      <w:marTop w:val="0"/>
      <w:marBottom w:val="0"/>
      <w:divBdr>
        <w:top w:val="none" w:sz="0" w:space="0" w:color="auto"/>
        <w:left w:val="none" w:sz="0" w:space="0" w:color="auto"/>
        <w:bottom w:val="none" w:sz="0" w:space="0" w:color="auto"/>
        <w:right w:val="none" w:sz="0" w:space="0" w:color="auto"/>
      </w:divBdr>
    </w:div>
    <w:div w:id="17959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arra.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00E5-7749-41F1-BC95-D432F043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3126</Words>
  <Characters>17193</Characters>
  <Application>Microsoft Office Word</Application>
  <DocSecurity>4</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X010331</dc:creator>
  <cp:keywords/>
  <dc:description/>
  <cp:lastModifiedBy>N277685</cp:lastModifiedBy>
  <cp:revision>2</cp:revision>
  <cp:lastPrinted>2022-11-25T08:35:00Z</cp:lastPrinted>
  <dcterms:created xsi:type="dcterms:W3CDTF">2022-11-30T17:20:00Z</dcterms:created>
  <dcterms:modified xsi:type="dcterms:W3CDTF">2022-11-30T17:20:00Z</dcterms:modified>
</cp:coreProperties>
</file>